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8243"/>
      </w:tblGrid>
      <w:tr w:rsidR="00880BD2" w:rsidRPr="009A7ABE" w14:paraId="5FB79082" w14:textId="77777777" w:rsidTr="00D04ABD">
        <w:trPr>
          <w:trHeight w:val="551"/>
          <w:jc w:val="center"/>
        </w:trPr>
        <w:tc>
          <w:tcPr>
            <w:tcW w:w="10583" w:type="dxa"/>
            <w:gridSpan w:val="2"/>
            <w:vAlign w:val="center"/>
          </w:tcPr>
          <w:p w14:paraId="7AC7D807" w14:textId="77777777" w:rsidR="00880BD2" w:rsidRPr="009A7ABE" w:rsidRDefault="00880BD2" w:rsidP="00880BD2">
            <w:pPr>
              <w:spacing w:line="400" w:lineRule="exact"/>
              <w:rPr>
                <w:rFonts w:ascii="メイリオ" w:eastAsia="メイリオ" w:hAnsi="メイリオ" w:hint="eastAsia"/>
                <w:b/>
                <w:sz w:val="40"/>
                <w:szCs w:val="40"/>
              </w:rPr>
            </w:pPr>
            <w:r w:rsidRPr="009A7ABE">
              <w:rPr>
                <w:rFonts w:ascii="メイリオ" w:eastAsia="メイリオ" w:hAnsi="メイリオ" w:hint="eastAsia"/>
                <w:b/>
                <w:sz w:val="40"/>
                <w:szCs w:val="40"/>
              </w:rPr>
              <w:t xml:space="preserve">    </w:t>
            </w:r>
            <w:r>
              <w:rPr>
                <w:rFonts w:ascii="メイリオ" w:eastAsia="メイリオ" w:hAnsi="メイリオ" w:hint="eastAsia"/>
                <w:b/>
                <w:sz w:val="40"/>
                <w:szCs w:val="40"/>
              </w:rPr>
              <w:t xml:space="preserve">  </w:t>
            </w:r>
            <w:r w:rsidRPr="00181C60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Registration Form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Pr="00181C60">
              <w:rPr>
                <w:rFonts w:ascii="メイリオ" w:eastAsia="メイリオ" w:hAnsi="メイリオ"/>
                <w:b/>
                <w:sz w:val="28"/>
                <w:szCs w:val="28"/>
              </w:rPr>
              <w:t>–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201</w:t>
            </w:r>
            <w:r w:rsidR="001048AA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8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="00203A17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Fal</w:t>
            </w:r>
            <w:r w:rsidR="00590D77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l</w:t>
            </w:r>
            <w:r w:rsidRPr="00181C6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Meeting of AESJ </w:t>
            </w:r>
            <w:r w:rsidRPr="00181C60">
              <w:rPr>
                <w:rFonts w:ascii="メイリオ" w:eastAsia="メイリオ" w:hAnsi="メイリオ"/>
                <w:b/>
                <w:sz w:val="28"/>
                <w:szCs w:val="28"/>
              </w:rPr>
              <w:t>–</w:t>
            </w:r>
          </w:p>
        </w:tc>
      </w:tr>
      <w:tr w:rsidR="00AF620B" w:rsidRPr="009A7ABE" w14:paraId="55120F00" w14:textId="77777777" w:rsidTr="00D04ABD">
        <w:trPr>
          <w:trHeight w:val="972"/>
          <w:jc w:val="center"/>
        </w:trPr>
        <w:tc>
          <w:tcPr>
            <w:tcW w:w="2340" w:type="dxa"/>
            <w:vAlign w:val="center"/>
          </w:tcPr>
          <w:p w14:paraId="202FB0C2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1.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BF0342">
              <w:rPr>
                <w:rFonts w:ascii="メイリオ" w:eastAsia="メイリオ" w:hAnsi="メイリオ" w:hint="eastAsia"/>
              </w:rPr>
              <w:t>Applicant Type</w:t>
            </w:r>
          </w:p>
          <w:p w14:paraId="609CBAAC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14:paraId="77B23B29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  <w:tc>
          <w:tcPr>
            <w:tcW w:w="8243" w:type="dxa"/>
            <w:vAlign w:val="center"/>
          </w:tcPr>
          <w:p w14:paraId="0B949C91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="000275B4">
              <w:rPr>
                <w:rFonts w:ascii="メイリオ" w:eastAsia="メイリオ" w:hAnsi="メイリオ"/>
              </w:rPr>
              <w:t>Speaker</w:t>
            </w:r>
            <w:r w:rsidR="00482027">
              <w:rPr>
                <w:rFonts w:ascii="メイリオ" w:eastAsia="メイリオ" w:hAnsi="メイリオ"/>
              </w:rPr>
              <w:t xml:space="preserve"> </w:t>
            </w:r>
            <w:r w:rsidR="00482027">
              <w:rPr>
                <w:rFonts w:ascii="メイリオ" w:eastAsia="メイリオ" w:hAnsi="メイリオ" w:hint="eastAsia"/>
              </w:rPr>
              <w:t>[</w:t>
            </w:r>
            <w:r w:rsidR="00482027" w:rsidRPr="00482027">
              <w:rPr>
                <w:rFonts w:ascii="メイリオ" w:eastAsia="メイリオ" w:hAnsi="メイリオ"/>
              </w:rPr>
              <w:t>Presentation Number</w:t>
            </w:r>
            <w:r w:rsidR="00482027">
              <w:rPr>
                <w:rFonts w:ascii="メイリオ" w:eastAsia="メイリオ" w:hAnsi="メイリオ"/>
              </w:rPr>
              <w:t>:         ]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→　Please fill in 1. to </w:t>
            </w:r>
            <w:r w:rsidR="0001763B">
              <w:rPr>
                <w:rFonts w:ascii="メイリオ" w:eastAsia="メイリオ" w:hAnsi="メイリオ" w:hint="eastAsia"/>
                <w:sz w:val="18"/>
                <w:szCs w:val="18"/>
              </w:rPr>
              <w:t>4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</w:p>
          <w:p w14:paraId="5F472623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Auditor (</w:t>
            </w:r>
            <w:r w:rsidRPr="009A7ABE">
              <w:rPr>
                <w:rFonts w:ascii="メイリオ" w:eastAsia="メイリオ" w:hAnsi="メイリオ"/>
              </w:rPr>
              <w:t>Preregistered</w:t>
            </w:r>
            <w:r w:rsidRPr="009A7ABE">
              <w:rPr>
                <w:rFonts w:ascii="メイリオ" w:eastAsia="メイリオ" w:hAnsi="メイリオ" w:hint="eastAsia"/>
              </w:rPr>
              <w:t xml:space="preserve">)　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→　Please fill in 1. to </w:t>
            </w:r>
            <w:r w:rsidR="0001763B">
              <w:rPr>
                <w:rFonts w:ascii="メイリオ" w:eastAsia="メイリオ" w:hAnsi="メイリオ" w:hint="eastAsia"/>
                <w:sz w:val="18"/>
                <w:szCs w:val="18"/>
              </w:rPr>
              <w:t>4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</w:p>
          <w:p w14:paraId="478F0726" w14:textId="77777777" w:rsidR="00AF620B" w:rsidRPr="009A7ABE" w:rsidRDefault="00AF620B" w:rsidP="00877EA5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Auditor (</w:t>
            </w:r>
            <w:r w:rsidR="00482027">
              <w:rPr>
                <w:rFonts w:ascii="メイリオ" w:eastAsia="メイリオ" w:hAnsi="メイリオ"/>
              </w:rPr>
              <w:t>On-site Registration</w:t>
            </w:r>
            <w:r w:rsidRPr="009A7ABE">
              <w:rPr>
                <w:rFonts w:ascii="メイリオ" w:eastAsia="メイリオ" w:hAnsi="メイリオ" w:hint="eastAsia"/>
              </w:rPr>
              <w:t xml:space="preserve">)　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→　Please fill in 1. to </w:t>
            </w:r>
            <w:r w:rsidR="0001763B">
              <w:rPr>
                <w:rFonts w:ascii="メイリオ" w:eastAsia="メイリオ" w:hAnsi="メイリオ" w:hint="eastAsia"/>
                <w:sz w:val="18"/>
                <w:szCs w:val="18"/>
              </w:rPr>
              <w:t>6</w:t>
            </w:r>
            <w:r w:rsidRPr="009A7ABE"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</w:p>
        </w:tc>
      </w:tr>
      <w:tr w:rsidR="00AF620B" w:rsidRPr="009A7ABE" w14:paraId="5DA8E2C0" w14:textId="77777777" w:rsidTr="00D04ABD">
        <w:trPr>
          <w:trHeight w:val="1553"/>
          <w:jc w:val="center"/>
        </w:trPr>
        <w:tc>
          <w:tcPr>
            <w:tcW w:w="2340" w:type="dxa"/>
            <w:vAlign w:val="center"/>
          </w:tcPr>
          <w:p w14:paraId="30D656CE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2. Member Type</w:t>
            </w:r>
          </w:p>
          <w:p w14:paraId="29CCF494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14:paraId="36CFA024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14:paraId="563F5EC4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  <w:tc>
          <w:tcPr>
            <w:tcW w:w="8243" w:type="dxa"/>
            <w:vAlign w:val="center"/>
          </w:tcPr>
          <w:p w14:paraId="58236F4D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 xml:space="preserve">Regular Member　　</w:t>
            </w: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 xml:space="preserve">Student Member　　</w:t>
            </w: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Elderly (Silver) Member</w:t>
            </w:r>
          </w:p>
          <w:p w14:paraId="6271BE9A" w14:textId="77777777" w:rsidR="003A4A53" w:rsidRDefault="00AF620B" w:rsidP="00893E07">
            <w:pPr>
              <w:spacing w:line="320" w:lineRule="exact"/>
              <w:ind w:left="317" w:hangingChars="144" w:hanging="317"/>
              <w:jc w:val="left"/>
              <w:rPr>
                <w:rFonts w:ascii="メイリオ" w:eastAsia="メイリオ" w:hAnsi="メイリオ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Member of the Agreement Societies</w:t>
            </w:r>
          </w:p>
          <w:p w14:paraId="40AA0DC9" w14:textId="77777777" w:rsidR="00AF620B" w:rsidRPr="003A4A53" w:rsidRDefault="00AF620B" w:rsidP="003A4A53">
            <w:pPr>
              <w:spacing w:line="320" w:lineRule="exact"/>
              <w:ind w:leftChars="100" w:left="280" w:hangingChars="44" w:hanging="70"/>
              <w:jc w:val="left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(ANS/Australia/</w:t>
            </w:r>
            <w:r w:rsidRPr="003A4A53">
              <w:rPr>
                <w:rFonts w:ascii="メイリオ" w:eastAsia="メイリオ" w:hAnsi="メイリオ"/>
                <w:sz w:val="16"/>
                <w:szCs w:val="16"/>
              </w:rPr>
              <w:t>Britain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/Canada/China/Czech/France/Hungary/</w:t>
            </w:r>
            <w:r w:rsidR="005041D3" w:rsidRPr="003A4A53">
              <w:rPr>
                <w:rFonts w:ascii="メイリオ" w:eastAsia="メイリオ" w:hAnsi="メイリオ" w:hint="eastAsia"/>
                <w:sz w:val="16"/>
                <w:szCs w:val="16"/>
              </w:rPr>
              <w:t>India/</w:t>
            </w:r>
            <w:r w:rsidRPr="003A4A53">
              <w:rPr>
                <w:rFonts w:ascii="メイリオ" w:eastAsia="メイリオ" w:hAnsi="メイリオ"/>
                <w:iCs/>
                <w:sz w:val="16"/>
                <w:szCs w:val="16"/>
              </w:rPr>
              <w:t>Kazakhstan</w:t>
            </w:r>
            <w:r w:rsidRPr="003A4A53">
              <w:rPr>
                <w:rFonts w:ascii="メイリオ" w:eastAsia="メイリオ" w:hAnsi="メイリオ" w:hint="eastAsia"/>
                <w:iCs/>
                <w:sz w:val="16"/>
                <w:szCs w:val="16"/>
              </w:rPr>
              <w:t>/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Korea/</w:t>
            </w:r>
            <w:r w:rsidR="008A6848" w:rsidRPr="003A4A53">
              <w:rPr>
                <w:rFonts w:ascii="メイリオ" w:eastAsia="メイリオ" w:hAnsi="メイリオ"/>
                <w:sz w:val="16"/>
                <w:szCs w:val="16"/>
              </w:rPr>
              <w:t>Malaysia</w:t>
            </w:r>
            <w:r w:rsidR="00893E07" w:rsidRPr="003A4A53">
              <w:rPr>
                <w:rFonts w:ascii="メイリオ" w:eastAsia="メイリオ" w:hAnsi="メイリオ" w:hint="eastAsia"/>
                <w:sz w:val="16"/>
                <w:szCs w:val="16"/>
              </w:rPr>
              <w:t>/</w:t>
            </w:r>
            <w:r w:rsidR="008A6848" w:rsidRPr="003A4A53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3A4A53">
              <w:rPr>
                <w:rFonts w:ascii="メイリオ" w:eastAsia="メイリオ" w:hAnsi="メイリオ"/>
                <w:iCs/>
                <w:sz w:val="16"/>
                <w:szCs w:val="16"/>
              </w:rPr>
              <w:t>Vietnam</w:t>
            </w:r>
            <w:r w:rsidRPr="003A4A53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  <w:p w14:paraId="56DFAAD0" w14:textId="77777777" w:rsidR="00AF620B" w:rsidRPr="009A7ABE" w:rsidRDefault="00AF620B" w:rsidP="00AF620B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Non-Member</w:t>
            </w:r>
            <w:r>
              <w:rPr>
                <w:rFonts w:ascii="メイリオ" w:eastAsia="メイリオ" w:hAnsi="メイリオ" w:hint="eastAsia"/>
              </w:rPr>
              <w:t xml:space="preserve">　 </w:t>
            </w:r>
            <w:r w:rsidRPr="009A7ABE">
              <w:rPr>
                <w:rFonts w:ascii="メイリオ" w:eastAsia="メイリオ" w:hAnsi="メイリオ" w:hint="eastAsia"/>
              </w:rPr>
              <w:t xml:space="preserve">　　</w:t>
            </w:r>
            <w:r w:rsidRPr="009A7ABE">
              <w:rPr>
                <w:rFonts w:ascii="メイリオ" w:eastAsia="メイリオ" w:hAnsi="メイリオ" w:hint="eastAsia"/>
                <w:sz w:val="22"/>
              </w:rPr>
              <w:t>□</w:t>
            </w:r>
            <w:r w:rsidRPr="009A7ABE">
              <w:rPr>
                <w:rFonts w:ascii="メイリオ" w:eastAsia="メイリオ" w:hAnsi="メイリオ" w:hint="eastAsia"/>
              </w:rPr>
              <w:t>Student Non-Member</w:t>
            </w:r>
          </w:p>
        </w:tc>
      </w:tr>
      <w:tr w:rsidR="00D77CD2" w:rsidRPr="009A7ABE" w14:paraId="0AB19393" w14:textId="77777777" w:rsidTr="00D04ABD">
        <w:trPr>
          <w:trHeight w:val="1788"/>
          <w:jc w:val="center"/>
        </w:trPr>
        <w:tc>
          <w:tcPr>
            <w:tcW w:w="2340" w:type="dxa"/>
            <w:vAlign w:val="center"/>
          </w:tcPr>
          <w:p w14:paraId="330FBCE3" w14:textId="77777777" w:rsidR="00D77CD2" w:rsidRPr="009A7ABE" w:rsidRDefault="00D77CD2" w:rsidP="0009298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3. Nationality</w:t>
            </w:r>
          </w:p>
        </w:tc>
        <w:tc>
          <w:tcPr>
            <w:tcW w:w="8243" w:type="dxa"/>
            <w:vAlign w:val="center"/>
          </w:tcPr>
          <w:p w14:paraId="7DCE21D5" w14:textId="77777777" w:rsidR="00CE5A13" w:rsidRDefault="00CE5A13" w:rsidP="00E5650A">
            <w:pPr>
              <w:spacing w:line="2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b/>
                <w:sz w:val="17"/>
                <w:szCs w:val="17"/>
              </w:rPr>
              <w:t>We are planning to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</w:t>
            </w:r>
            <w:proofErr w:type="gramStart"/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>apply</w:t>
            </w:r>
            <w:proofErr w:type="gramEnd"/>
            <w:r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the subsidy from </w:t>
            </w:r>
            <w:r w:rsidRPr="00CE5A13">
              <w:rPr>
                <w:rFonts w:ascii="メイリオ" w:eastAsia="メイリオ" w:hAnsi="メイリオ"/>
                <w:b/>
                <w:sz w:val="17"/>
                <w:szCs w:val="17"/>
              </w:rPr>
              <w:t>Okayama Visitors &amp; Convention Association</w:t>
            </w:r>
            <w:r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as funds for holding the meeting. For 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>the application</w:t>
            </w:r>
            <w:r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, 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>they require the nationality of</w:t>
            </w:r>
            <w:r w:rsidR="00C9118C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participants. </w:t>
            </w:r>
            <w:r w:rsidR="003B704A">
              <w:rPr>
                <w:rFonts w:ascii="メイリオ" w:eastAsia="メイリオ" w:hAnsi="メイリオ"/>
                <w:b/>
                <w:sz w:val="17"/>
                <w:szCs w:val="17"/>
              </w:rPr>
              <w:t>Therefore, p</w:t>
            </w:r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lease let us know your nationality. Thank you so much </w:t>
            </w:r>
            <w:proofErr w:type="gramStart"/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>or</w:t>
            </w:r>
            <w:proofErr w:type="gramEnd"/>
            <w:r w:rsidR="00E5650A">
              <w:rPr>
                <w:rFonts w:ascii="メイリオ" w:eastAsia="メイリオ" w:hAnsi="メイリオ"/>
                <w:b/>
                <w:sz w:val="17"/>
                <w:szCs w:val="17"/>
              </w:rPr>
              <w:t xml:space="preserve"> your cooperation.</w:t>
            </w:r>
          </w:p>
          <w:p w14:paraId="67F4F29F" w14:textId="77777777" w:rsidR="00CE5A13" w:rsidRDefault="00CE5A13" w:rsidP="00092981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3B0C9C8C" w14:textId="77777777" w:rsidR="00E5650A" w:rsidRDefault="00D04ABD" w:rsidP="00092981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 w:rsidRPr="009A7ABE">
              <w:rPr>
                <w:rFonts w:ascii="メイリオ" w:eastAsia="メイリオ" w:hAnsi="メイリオ" w:hint="eastAsia"/>
              </w:rPr>
              <w:t>Nationality</w:t>
            </w:r>
            <w:r>
              <w:rPr>
                <w:rFonts w:ascii="メイリオ" w:eastAsia="メイリオ" w:hAnsi="メイリオ" w:hint="eastAsia"/>
              </w:rPr>
              <w:t>：</w:t>
            </w:r>
            <w:r w:rsidRPr="00D04ABD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</w:t>
            </w:r>
            <w:r w:rsidRPr="00D04AB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</w:p>
          <w:p w14:paraId="6DDE7814" w14:textId="77777777" w:rsidR="00E5650A" w:rsidRPr="009A7ABE" w:rsidRDefault="00E5650A" w:rsidP="00092981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  <w:tr w:rsidR="003577CA" w:rsidRPr="009A7ABE" w14:paraId="04A9104B" w14:textId="77777777" w:rsidTr="00D04ABD">
        <w:trPr>
          <w:trHeight w:val="650"/>
          <w:jc w:val="center"/>
        </w:trPr>
        <w:tc>
          <w:tcPr>
            <w:tcW w:w="2340" w:type="dxa"/>
            <w:vAlign w:val="center"/>
          </w:tcPr>
          <w:p w14:paraId="59772F10" w14:textId="77777777" w:rsidR="003577CA" w:rsidRPr="009A7ABE" w:rsidRDefault="004758A3" w:rsidP="003577CA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4</w:t>
            </w:r>
            <w:r w:rsidR="003577CA" w:rsidRPr="009A7ABE">
              <w:rPr>
                <w:rFonts w:ascii="メイリオ" w:eastAsia="メイリオ" w:hAnsi="メイリオ" w:hint="eastAsia"/>
              </w:rPr>
              <w:t>. Name</w:t>
            </w:r>
          </w:p>
        </w:tc>
        <w:tc>
          <w:tcPr>
            <w:tcW w:w="8243" w:type="dxa"/>
            <w:vAlign w:val="center"/>
          </w:tcPr>
          <w:p w14:paraId="4C556FA6" w14:textId="77777777" w:rsidR="003577CA" w:rsidRPr="009A7ABE" w:rsidRDefault="003577CA" w:rsidP="003577CA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  <w:tr w:rsidR="00A325DF" w:rsidRPr="009A7ABE" w14:paraId="1BC38DD7" w14:textId="77777777" w:rsidTr="00D04ABD">
        <w:trPr>
          <w:trHeight w:val="688"/>
          <w:jc w:val="center"/>
        </w:trPr>
        <w:tc>
          <w:tcPr>
            <w:tcW w:w="2340" w:type="dxa"/>
            <w:vAlign w:val="center"/>
          </w:tcPr>
          <w:p w14:paraId="64E2D0AE" w14:textId="77777777" w:rsidR="00A325DF" w:rsidRDefault="004758A3" w:rsidP="003577CA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</w:t>
            </w:r>
            <w:r w:rsidR="00A325DF" w:rsidRPr="009A7ABE">
              <w:rPr>
                <w:rFonts w:ascii="メイリオ" w:eastAsia="メイリオ" w:hAnsi="メイリオ" w:hint="eastAsia"/>
              </w:rPr>
              <w:t>. A</w:t>
            </w:r>
            <w:r w:rsidR="00A325DF" w:rsidRPr="009A7ABE">
              <w:rPr>
                <w:rFonts w:ascii="メイリオ" w:eastAsia="メイリオ" w:hAnsi="メイリオ"/>
              </w:rPr>
              <w:t>ffiliation</w:t>
            </w:r>
          </w:p>
        </w:tc>
        <w:tc>
          <w:tcPr>
            <w:tcW w:w="8243" w:type="dxa"/>
            <w:vAlign w:val="center"/>
          </w:tcPr>
          <w:p w14:paraId="6C6C8F54" w14:textId="77777777" w:rsidR="00A325DF" w:rsidRPr="009A7ABE" w:rsidRDefault="00A325DF" w:rsidP="003577CA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  <w:tr w:rsidR="003577CA" w:rsidRPr="009A7ABE" w14:paraId="5930BB20" w14:textId="77777777" w:rsidTr="00D04ABD">
        <w:trPr>
          <w:trHeight w:val="710"/>
          <w:jc w:val="center"/>
        </w:trPr>
        <w:tc>
          <w:tcPr>
            <w:tcW w:w="2340" w:type="dxa"/>
            <w:vAlign w:val="center"/>
          </w:tcPr>
          <w:p w14:paraId="3825428E" w14:textId="77777777" w:rsidR="003577CA" w:rsidRPr="001E2C89" w:rsidRDefault="004758A3" w:rsidP="003577CA">
            <w:pPr>
              <w:spacing w:line="320" w:lineRule="exact"/>
              <w:ind w:left="210" w:hangingChars="100" w:hanging="21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6</w:t>
            </w:r>
            <w:r w:rsidR="003577CA" w:rsidRPr="009A7ABE">
              <w:rPr>
                <w:rFonts w:ascii="メイリオ" w:eastAsia="メイリオ" w:hAnsi="メイリオ" w:hint="eastAsia"/>
              </w:rPr>
              <w:t xml:space="preserve">. </w:t>
            </w:r>
            <w:r w:rsidR="003577CA">
              <w:rPr>
                <w:rFonts w:ascii="メイリオ" w:eastAsia="メイリオ" w:hAnsi="メイリオ" w:hint="eastAsia"/>
              </w:rPr>
              <w:t>Phone number or</w:t>
            </w:r>
            <w:r w:rsidR="003577CA">
              <w:rPr>
                <w:rFonts w:ascii="メイリオ" w:eastAsia="メイリオ" w:hAnsi="メイリオ"/>
              </w:rPr>
              <w:br/>
            </w:r>
            <w:r w:rsidR="003577CA">
              <w:rPr>
                <w:rFonts w:ascii="メイリオ" w:eastAsia="メイリオ" w:hAnsi="メイリオ" w:hint="eastAsia"/>
              </w:rPr>
              <w:t>E-mail address</w:t>
            </w:r>
          </w:p>
        </w:tc>
        <w:tc>
          <w:tcPr>
            <w:tcW w:w="8243" w:type="dxa"/>
            <w:vAlign w:val="center"/>
          </w:tcPr>
          <w:p w14:paraId="08770613" w14:textId="77777777" w:rsidR="003577CA" w:rsidRPr="00A325DF" w:rsidRDefault="003577CA" w:rsidP="003577CA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</w:tc>
      </w:tr>
    </w:tbl>
    <w:p w14:paraId="3D87AB9E" w14:textId="77777777" w:rsidR="00AF620B" w:rsidRDefault="00AF620B" w:rsidP="0093413E">
      <w:pPr>
        <w:spacing w:line="360" w:lineRule="exact"/>
        <w:rPr>
          <w:rFonts w:ascii="メイリオ" w:eastAsia="メイリオ" w:hAnsi="メイリオ"/>
          <w:sz w:val="22"/>
          <w:u w:val="single"/>
        </w:rPr>
      </w:pPr>
      <w:r w:rsidRPr="0093413E">
        <w:rPr>
          <w:rFonts w:ascii="メイリオ" w:eastAsia="メイリオ" w:hAnsi="メイリオ" w:hint="eastAsia"/>
          <w:sz w:val="22"/>
          <w:u w:val="single"/>
        </w:rPr>
        <w:t>*P</w:t>
      </w:r>
      <w:r w:rsidRPr="0093413E">
        <w:rPr>
          <w:rFonts w:ascii="メイリオ" w:eastAsia="メイリオ" w:hAnsi="メイリオ"/>
          <w:sz w:val="22"/>
          <w:u w:val="single"/>
        </w:rPr>
        <w:t>l</w:t>
      </w:r>
      <w:r w:rsidRPr="0093413E">
        <w:rPr>
          <w:rFonts w:ascii="メイリオ" w:eastAsia="メイリオ" w:hAnsi="メイリオ" w:hint="eastAsia"/>
          <w:sz w:val="22"/>
          <w:u w:val="single"/>
        </w:rPr>
        <w:t xml:space="preserve">ease </w:t>
      </w:r>
      <w:r w:rsidRPr="0093413E">
        <w:rPr>
          <w:rFonts w:ascii="メイリオ" w:eastAsia="メイリオ" w:hAnsi="メイリオ"/>
          <w:sz w:val="22"/>
          <w:u w:val="single"/>
        </w:rPr>
        <w:t>atta</w:t>
      </w:r>
      <w:r w:rsidRPr="0093413E">
        <w:rPr>
          <w:rFonts w:ascii="メイリオ" w:eastAsia="メイリオ" w:hAnsi="メイリオ" w:hint="eastAsia"/>
          <w:sz w:val="22"/>
          <w:u w:val="single"/>
        </w:rPr>
        <w:t>ch your business card with this form if possible.</w:t>
      </w:r>
    </w:p>
    <w:p w14:paraId="18CFA2F1" w14:textId="77777777" w:rsidR="000A55E4" w:rsidRDefault="000A55E4" w:rsidP="0093413E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"/>
          <w:szCs w:val="2"/>
        </w:rPr>
        <w:pict w14:anchorId="5B4459F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41.9pt;margin-top:14.7pt;width:58.9pt;height:22.5pt;z-index:2" strokecolor="white">
            <v:textbox inset="5.85pt,.7pt,5.85pt,.7pt">
              <w:txbxContent>
                <w:p w14:paraId="15A46F9A" w14:textId="77777777" w:rsidR="000A55E4" w:rsidRPr="00101E04" w:rsidRDefault="000A55E4" w:rsidP="000A55E4">
                  <w:pPr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101E04">
                    <w:rPr>
                      <w:rFonts w:hint="eastAsia"/>
                      <w:color w:val="808080"/>
                      <w:sz w:val="20"/>
                      <w:szCs w:val="20"/>
                    </w:rPr>
                    <w:t>Cut Here</w:t>
                  </w:r>
                </w:p>
              </w:txbxContent>
            </v:textbox>
          </v:shape>
        </w:pict>
      </w:r>
    </w:p>
    <w:p w14:paraId="70AAC985" w14:textId="77777777" w:rsidR="000A55E4" w:rsidRPr="0093413E" w:rsidRDefault="00DF399C" w:rsidP="0093413E">
      <w:pPr>
        <w:spacing w:line="360" w:lineRule="exac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noProof/>
          <w:sz w:val="2"/>
          <w:szCs w:val="2"/>
        </w:rPr>
        <w:pict w14:anchorId="683B6D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303.85pt;margin-top:8pt;width:238.2pt;height:.05pt;z-index:3" o:connectortype="straight" strokecolor="#7f7f7f">
            <v:stroke dashstyle="1 1" endcap="round"/>
          </v:shape>
        </w:pict>
      </w:r>
      <w:r w:rsidR="006C2A4C">
        <w:rPr>
          <w:rFonts w:ascii="メイリオ" w:eastAsia="メイリオ" w:hAnsi="メイリオ" w:hint="eastAsia"/>
          <w:noProof/>
          <w:sz w:val="22"/>
        </w:rPr>
        <w:pict w14:anchorId="4AD6917C">
          <v:shape id="_x0000_s2050" type="#_x0000_t32" style="position:absolute;left:0;text-align:left;margin-left:.3pt;margin-top:8pt;width:239pt;height:0;z-index:1" o:connectortype="straight" strokecolor="#7f7f7f">
            <v:stroke dashstyle="1 1" endcap="round"/>
          </v:shape>
        </w:pict>
      </w:r>
    </w:p>
    <w:p w14:paraId="6301E894" w14:textId="77777777" w:rsidR="004D379A" w:rsidRPr="00AF620B" w:rsidRDefault="004D379A" w:rsidP="0023372D">
      <w:pPr>
        <w:spacing w:line="100" w:lineRule="exact"/>
        <w:rPr>
          <w:rFonts w:ascii="メイリオ" w:eastAsia="メイリオ" w:hAnsi="メイリオ" w:hint="eastAsia"/>
          <w:sz w:val="2"/>
          <w:szCs w:val="2"/>
        </w:rPr>
      </w:pPr>
    </w:p>
    <w:sectPr w:rsidR="004D379A" w:rsidRPr="00AF620B" w:rsidSect="000A55E4">
      <w:pgSz w:w="11907" w:h="16840" w:code="9"/>
      <w:pgMar w:top="454" w:right="312" w:bottom="90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4048" w14:textId="77777777" w:rsidR="00773068" w:rsidRDefault="00773068">
      <w:r>
        <w:separator/>
      </w:r>
    </w:p>
  </w:endnote>
  <w:endnote w:type="continuationSeparator" w:id="0">
    <w:p w14:paraId="1264D9A0" w14:textId="77777777" w:rsidR="00773068" w:rsidRDefault="0077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6C33" w14:textId="77777777" w:rsidR="00773068" w:rsidRDefault="00773068">
      <w:r>
        <w:separator/>
      </w:r>
    </w:p>
  </w:footnote>
  <w:footnote w:type="continuationSeparator" w:id="0">
    <w:p w14:paraId="3A1FAD9C" w14:textId="77777777" w:rsidR="00773068" w:rsidRDefault="0077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EF3"/>
    <w:rsid w:val="000035AC"/>
    <w:rsid w:val="000133AE"/>
    <w:rsid w:val="00013FC7"/>
    <w:rsid w:val="00014399"/>
    <w:rsid w:val="0001763B"/>
    <w:rsid w:val="000275B4"/>
    <w:rsid w:val="00036BA0"/>
    <w:rsid w:val="000605D2"/>
    <w:rsid w:val="0008068A"/>
    <w:rsid w:val="00086E7B"/>
    <w:rsid w:val="00092981"/>
    <w:rsid w:val="000A55E4"/>
    <w:rsid w:val="000B797F"/>
    <w:rsid w:val="000C3048"/>
    <w:rsid w:val="000D48BA"/>
    <w:rsid w:val="000D7EC4"/>
    <w:rsid w:val="00101E04"/>
    <w:rsid w:val="001048AA"/>
    <w:rsid w:val="001059AE"/>
    <w:rsid w:val="0010718C"/>
    <w:rsid w:val="00120684"/>
    <w:rsid w:val="00126279"/>
    <w:rsid w:val="001546D1"/>
    <w:rsid w:val="0017514F"/>
    <w:rsid w:val="0017568F"/>
    <w:rsid w:val="001759EB"/>
    <w:rsid w:val="00183BFC"/>
    <w:rsid w:val="0018617E"/>
    <w:rsid w:val="001A2AAA"/>
    <w:rsid w:val="001C67DC"/>
    <w:rsid w:val="001C6B8A"/>
    <w:rsid w:val="001D612B"/>
    <w:rsid w:val="001E2C89"/>
    <w:rsid w:val="001F0AB0"/>
    <w:rsid w:val="00203A17"/>
    <w:rsid w:val="0023372D"/>
    <w:rsid w:val="0027686C"/>
    <w:rsid w:val="002918FB"/>
    <w:rsid w:val="002A00A6"/>
    <w:rsid w:val="002C1817"/>
    <w:rsid w:val="002C1FBA"/>
    <w:rsid w:val="002D6D83"/>
    <w:rsid w:val="002E039A"/>
    <w:rsid w:val="002E73EF"/>
    <w:rsid w:val="00320BF4"/>
    <w:rsid w:val="003254FA"/>
    <w:rsid w:val="00350B7F"/>
    <w:rsid w:val="00356F94"/>
    <w:rsid w:val="003577CA"/>
    <w:rsid w:val="0038767D"/>
    <w:rsid w:val="003A3607"/>
    <w:rsid w:val="003A42E4"/>
    <w:rsid w:val="003A4A53"/>
    <w:rsid w:val="003B6318"/>
    <w:rsid w:val="003B704A"/>
    <w:rsid w:val="003C5581"/>
    <w:rsid w:val="00424084"/>
    <w:rsid w:val="004758A3"/>
    <w:rsid w:val="00482027"/>
    <w:rsid w:val="00482257"/>
    <w:rsid w:val="00482D47"/>
    <w:rsid w:val="004B335A"/>
    <w:rsid w:val="004C3E38"/>
    <w:rsid w:val="004D0A56"/>
    <w:rsid w:val="004D379A"/>
    <w:rsid w:val="004D616C"/>
    <w:rsid w:val="004F3744"/>
    <w:rsid w:val="004F4AEE"/>
    <w:rsid w:val="00501D1D"/>
    <w:rsid w:val="005041D3"/>
    <w:rsid w:val="00510173"/>
    <w:rsid w:val="00511A1F"/>
    <w:rsid w:val="00534C9E"/>
    <w:rsid w:val="00536A6A"/>
    <w:rsid w:val="0054710C"/>
    <w:rsid w:val="00586586"/>
    <w:rsid w:val="00587EA1"/>
    <w:rsid w:val="00590D77"/>
    <w:rsid w:val="005B095E"/>
    <w:rsid w:val="00601D9B"/>
    <w:rsid w:val="0060473C"/>
    <w:rsid w:val="00620035"/>
    <w:rsid w:val="00635214"/>
    <w:rsid w:val="00647B43"/>
    <w:rsid w:val="00653CB3"/>
    <w:rsid w:val="00685E84"/>
    <w:rsid w:val="006C2A4C"/>
    <w:rsid w:val="006C5AA5"/>
    <w:rsid w:val="006F5CB8"/>
    <w:rsid w:val="00701458"/>
    <w:rsid w:val="0071054A"/>
    <w:rsid w:val="00721FA8"/>
    <w:rsid w:val="00730DF6"/>
    <w:rsid w:val="0073785F"/>
    <w:rsid w:val="00742C21"/>
    <w:rsid w:val="007441F2"/>
    <w:rsid w:val="0075358B"/>
    <w:rsid w:val="00773068"/>
    <w:rsid w:val="007932A5"/>
    <w:rsid w:val="0079380B"/>
    <w:rsid w:val="007A6D0A"/>
    <w:rsid w:val="007B28D0"/>
    <w:rsid w:val="007B6BC3"/>
    <w:rsid w:val="007F12EA"/>
    <w:rsid w:val="0084038A"/>
    <w:rsid w:val="0085068D"/>
    <w:rsid w:val="00877EA5"/>
    <w:rsid w:val="00880BD2"/>
    <w:rsid w:val="0088645E"/>
    <w:rsid w:val="0088765F"/>
    <w:rsid w:val="00893E07"/>
    <w:rsid w:val="008A6848"/>
    <w:rsid w:val="008B3DB9"/>
    <w:rsid w:val="0093039B"/>
    <w:rsid w:val="00931F5A"/>
    <w:rsid w:val="0093413E"/>
    <w:rsid w:val="0095368B"/>
    <w:rsid w:val="0095601C"/>
    <w:rsid w:val="00966BD9"/>
    <w:rsid w:val="00984556"/>
    <w:rsid w:val="00984EF3"/>
    <w:rsid w:val="00992C9A"/>
    <w:rsid w:val="009D22CE"/>
    <w:rsid w:val="00A23D84"/>
    <w:rsid w:val="00A325DF"/>
    <w:rsid w:val="00A66827"/>
    <w:rsid w:val="00A764DB"/>
    <w:rsid w:val="00A82F51"/>
    <w:rsid w:val="00A87EBE"/>
    <w:rsid w:val="00A92CB6"/>
    <w:rsid w:val="00A93654"/>
    <w:rsid w:val="00A948A2"/>
    <w:rsid w:val="00AB610A"/>
    <w:rsid w:val="00AB6513"/>
    <w:rsid w:val="00AB7016"/>
    <w:rsid w:val="00AE180F"/>
    <w:rsid w:val="00AF620B"/>
    <w:rsid w:val="00B2558F"/>
    <w:rsid w:val="00B371C9"/>
    <w:rsid w:val="00B55AA5"/>
    <w:rsid w:val="00B64B68"/>
    <w:rsid w:val="00BB7C61"/>
    <w:rsid w:val="00BE1419"/>
    <w:rsid w:val="00C2201A"/>
    <w:rsid w:val="00C505E6"/>
    <w:rsid w:val="00C570D4"/>
    <w:rsid w:val="00C66368"/>
    <w:rsid w:val="00C9118C"/>
    <w:rsid w:val="00CC6CEB"/>
    <w:rsid w:val="00CD1929"/>
    <w:rsid w:val="00CD4AB4"/>
    <w:rsid w:val="00CE5A13"/>
    <w:rsid w:val="00CE5C11"/>
    <w:rsid w:val="00D04ABD"/>
    <w:rsid w:val="00D17099"/>
    <w:rsid w:val="00D27971"/>
    <w:rsid w:val="00D5560F"/>
    <w:rsid w:val="00D62BF0"/>
    <w:rsid w:val="00D77CD2"/>
    <w:rsid w:val="00D84855"/>
    <w:rsid w:val="00D919B5"/>
    <w:rsid w:val="00DA3CBB"/>
    <w:rsid w:val="00DB33FF"/>
    <w:rsid w:val="00DC39A9"/>
    <w:rsid w:val="00DD4A3F"/>
    <w:rsid w:val="00DD582D"/>
    <w:rsid w:val="00DF399C"/>
    <w:rsid w:val="00E235F9"/>
    <w:rsid w:val="00E3070F"/>
    <w:rsid w:val="00E5650A"/>
    <w:rsid w:val="00EC5808"/>
    <w:rsid w:val="00ED2BFE"/>
    <w:rsid w:val="00ED5F28"/>
    <w:rsid w:val="00ED71AC"/>
    <w:rsid w:val="00F02D2E"/>
    <w:rsid w:val="00F1314B"/>
    <w:rsid w:val="00F61188"/>
    <w:rsid w:val="00F73638"/>
    <w:rsid w:val="00FE2983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shapeDefaults>
  <w:decimalSymbol w:val="."/>
  <w:listSeparator w:val=","/>
  <w14:docId w14:val="610EAE62"/>
  <w15:chartTrackingRefBased/>
  <w15:docId w15:val="{952C3C9D-1B50-4A1A-91A8-83A45C8D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546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546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C21B-0C7E-4A48-BAB0-B6BC0EFE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AESJ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cp:lastModifiedBy>長塚 千恵</cp:lastModifiedBy>
  <cp:revision>2</cp:revision>
  <cp:lastPrinted>2018-08-24T08:31:00Z</cp:lastPrinted>
  <dcterms:created xsi:type="dcterms:W3CDTF">2026-06-12T07:38:00Z</dcterms:created>
  <dcterms:modified xsi:type="dcterms:W3CDTF">2026-06-12T07:38:00Z</dcterms:modified>
</cp:coreProperties>
</file>