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2C8C" w14:textId="284FA00A" w:rsidR="00067C44" w:rsidRPr="001B691A" w:rsidRDefault="003047AB" w:rsidP="0070279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039B6">
        <w:rPr>
          <w:rFonts w:ascii="ＭＳ ゴシック" w:eastAsia="ＭＳ ゴシック" w:hAnsi="ＭＳ ゴシック" w:hint="eastAsia"/>
          <w:sz w:val="24"/>
          <w:szCs w:val="28"/>
        </w:rPr>
        <w:t>「農業農村工学会大会講演会」</w:t>
      </w:r>
      <w:r w:rsidR="00A83414" w:rsidRPr="00C039B6">
        <w:rPr>
          <w:rFonts w:ascii="ＭＳ ゴシック" w:eastAsia="ＭＳ ゴシック" w:hAnsi="ＭＳ ゴシック" w:hint="eastAsia"/>
          <w:sz w:val="24"/>
          <w:szCs w:val="28"/>
        </w:rPr>
        <w:t>講演</w:t>
      </w:r>
      <w:r w:rsidR="00D0418F" w:rsidRPr="00C039B6">
        <w:rPr>
          <w:rFonts w:ascii="ＭＳ ゴシック" w:eastAsia="ＭＳ ゴシック" w:hAnsi="ＭＳ ゴシック" w:hint="eastAsia"/>
          <w:sz w:val="24"/>
          <w:szCs w:val="28"/>
        </w:rPr>
        <w:t>要旨</w:t>
      </w:r>
      <w:r w:rsidRPr="00C039B6">
        <w:rPr>
          <w:rFonts w:ascii="ＭＳ ゴシック" w:eastAsia="ＭＳ ゴシック" w:hAnsi="ＭＳ ゴシック" w:hint="eastAsia"/>
          <w:sz w:val="24"/>
          <w:szCs w:val="28"/>
        </w:rPr>
        <w:t>執筆の手引き兼作成用テンプレート</w:t>
      </w:r>
    </w:p>
    <w:p w14:paraId="7735D117" w14:textId="02482CD8" w:rsidR="0070279D" w:rsidRPr="0070279D" w:rsidRDefault="00701D37" w:rsidP="00701D37">
      <w:pPr>
        <w:jc w:val="center"/>
        <w:rPr>
          <w:rFonts w:ascii="ＭＳ 明朝" w:eastAsia="ＭＳ 明朝" w:hAnsi="ＭＳ 明朝"/>
          <w:sz w:val="24"/>
          <w:szCs w:val="28"/>
        </w:rPr>
      </w:pPr>
      <w:r w:rsidRPr="00701D37">
        <w:rPr>
          <w:rFonts w:ascii="ＭＳ 明朝" w:eastAsia="ＭＳ 明朝" w:hAnsi="ＭＳ 明朝"/>
          <w:sz w:val="24"/>
          <w:szCs w:val="28"/>
          <w:lang w:val="en"/>
        </w:rPr>
        <w:t>Guide and template for writing abstracts for the "Japanese Society of Irrigation, Drainage and Rural Engineering Conference"</w:t>
      </w:r>
    </w:p>
    <w:p w14:paraId="1FC80310" w14:textId="77777777" w:rsidR="0070279D" w:rsidRPr="0070279D" w:rsidRDefault="0070279D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C801EB" w14:paraId="2CDF6C7B" w14:textId="76470656" w:rsidTr="00A035A5">
        <w:trPr>
          <w:jc w:val="center"/>
        </w:trPr>
        <w:tc>
          <w:tcPr>
            <w:tcW w:w="2268" w:type="dxa"/>
            <w:vAlign w:val="center"/>
          </w:tcPr>
          <w:p w14:paraId="7B4D0407" w14:textId="3A57233B" w:rsidR="00C801EB" w:rsidRDefault="00C801EB" w:rsidP="00A035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○農業　太郎</w:t>
            </w:r>
            <w:r w:rsidR="00ED7E46" w:rsidRPr="00ED7E46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2268" w:type="dxa"/>
            <w:vAlign w:val="center"/>
          </w:tcPr>
          <w:p w14:paraId="54A08371" w14:textId="3AA4A0C6" w:rsidR="00C801EB" w:rsidRDefault="00C801EB" w:rsidP="00A035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水土　花</w:t>
            </w:r>
            <w:r w:rsidR="00C338AD" w:rsidRPr="00C338AD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268" w:type="dxa"/>
            <w:vAlign w:val="center"/>
          </w:tcPr>
          <w:p w14:paraId="1DCB010A" w14:textId="684111FE" w:rsidR="00C801EB" w:rsidRDefault="00C801EB" w:rsidP="00A035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農村　守</w:t>
            </w:r>
            <w:r w:rsidR="00C338AD" w:rsidRPr="00C338AD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*</w:t>
            </w:r>
          </w:p>
        </w:tc>
      </w:tr>
      <w:tr w:rsidR="00C801EB" w14:paraId="1C74DD1F" w14:textId="0FF39069" w:rsidTr="00A035A5">
        <w:trPr>
          <w:jc w:val="center"/>
        </w:trPr>
        <w:tc>
          <w:tcPr>
            <w:tcW w:w="2268" w:type="dxa"/>
            <w:vAlign w:val="center"/>
          </w:tcPr>
          <w:p w14:paraId="125169C7" w14:textId="210A0C4A" w:rsidR="00C801EB" w:rsidRDefault="00C801EB" w:rsidP="00A035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NOUGYO Taro</w:t>
            </w:r>
          </w:p>
        </w:tc>
        <w:tc>
          <w:tcPr>
            <w:tcW w:w="2268" w:type="dxa"/>
            <w:vAlign w:val="center"/>
          </w:tcPr>
          <w:p w14:paraId="5853A885" w14:textId="4DADA43C" w:rsidR="00C801EB" w:rsidRDefault="00C801EB" w:rsidP="00A035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SUIDO Hana</w:t>
            </w:r>
          </w:p>
        </w:tc>
        <w:tc>
          <w:tcPr>
            <w:tcW w:w="2268" w:type="dxa"/>
            <w:vAlign w:val="center"/>
          </w:tcPr>
          <w:p w14:paraId="0DF7D354" w14:textId="3D8D2530" w:rsidR="00C801EB" w:rsidRDefault="00C801EB" w:rsidP="00A035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NOSON Mamoru</w:t>
            </w:r>
          </w:p>
        </w:tc>
      </w:tr>
    </w:tbl>
    <w:p w14:paraId="177843EC" w14:textId="77777777" w:rsidR="0070279D" w:rsidRPr="0070279D" w:rsidRDefault="0070279D">
      <w:pPr>
        <w:rPr>
          <w:rFonts w:ascii="ＭＳ 明朝" w:eastAsia="ＭＳ 明朝" w:hAnsi="ＭＳ 明朝"/>
          <w:sz w:val="22"/>
          <w:szCs w:val="24"/>
        </w:rPr>
      </w:pPr>
    </w:p>
    <w:p w14:paraId="704573BD" w14:textId="13DE16E4" w:rsidR="003047AB" w:rsidRPr="001B691A" w:rsidRDefault="003047AB" w:rsidP="003047AB">
      <w:pPr>
        <w:rPr>
          <w:rFonts w:ascii="ＭＳ ゴシック" w:eastAsia="ＭＳ ゴシック" w:hAnsi="ＭＳ ゴシック"/>
          <w:sz w:val="22"/>
          <w:szCs w:val="24"/>
        </w:rPr>
      </w:pPr>
      <w:r w:rsidRPr="00C039B6">
        <w:rPr>
          <w:rFonts w:ascii="ＭＳ ゴシック" w:eastAsia="ＭＳ ゴシック" w:hAnsi="ＭＳ ゴシック" w:hint="eastAsia"/>
          <w:sz w:val="22"/>
          <w:szCs w:val="24"/>
        </w:rPr>
        <w:t>1.はじめに</w:t>
      </w:r>
    </w:p>
    <w:p w14:paraId="465B509D" w14:textId="2E992669" w:rsidR="003047AB" w:rsidRPr="00B94DC7" w:rsidRDefault="003047AB" w:rsidP="003047A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264D3" w:rsidRPr="00B94DC7">
        <w:rPr>
          <w:rFonts w:ascii="ＭＳ 明朝" w:eastAsia="ＭＳ 明朝" w:hAnsi="ＭＳ 明朝" w:hint="eastAsia"/>
          <w:sz w:val="22"/>
          <w:szCs w:val="24"/>
        </w:rPr>
        <w:t>このテンプレートは、</w:t>
      </w:r>
      <w:r w:rsidRPr="00B94DC7">
        <w:rPr>
          <w:rFonts w:ascii="ＭＳ 明朝" w:eastAsia="ＭＳ 明朝" w:hAnsi="ＭＳ 明朝" w:hint="eastAsia"/>
          <w:sz w:val="22"/>
          <w:szCs w:val="24"/>
        </w:rPr>
        <w:t>農業農村工学会大会講演会</w:t>
      </w:r>
      <w:r w:rsidR="00F264D3" w:rsidRPr="00B94DC7">
        <w:rPr>
          <w:rFonts w:ascii="ＭＳ 明朝" w:eastAsia="ＭＳ 明朝" w:hAnsi="ＭＳ 明朝" w:hint="eastAsia"/>
          <w:sz w:val="22"/>
          <w:szCs w:val="24"/>
        </w:rPr>
        <w:t>の講演要旨の作成例です。</w:t>
      </w:r>
      <w:r w:rsidRPr="00B94DC7">
        <w:rPr>
          <w:rFonts w:ascii="ＭＳ 明朝" w:eastAsia="ＭＳ 明朝" w:hAnsi="ＭＳ 明朝" w:hint="eastAsia"/>
          <w:sz w:val="22"/>
          <w:szCs w:val="24"/>
        </w:rPr>
        <w:t>講演要旨の執筆にあたっては学会誌会告に掲載されます「講演要旨の書き方」によるほか、この</w:t>
      </w:r>
      <w:r w:rsidR="001B691A" w:rsidRPr="00B94DC7">
        <w:rPr>
          <w:rFonts w:ascii="ＭＳ 明朝" w:eastAsia="ＭＳ 明朝" w:hAnsi="ＭＳ 明朝" w:hint="eastAsia"/>
          <w:sz w:val="22"/>
          <w:szCs w:val="24"/>
        </w:rPr>
        <w:t>講演要旨</w:t>
      </w:r>
      <w:r w:rsidRPr="00B94DC7">
        <w:rPr>
          <w:rFonts w:ascii="ＭＳ 明朝" w:eastAsia="ＭＳ 明朝" w:hAnsi="ＭＳ 明朝" w:hint="eastAsia"/>
          <w:sz w:val="22"/>
          <w:szCs w:val="24"/>
        </w:rPr>
        <w:t>執筆の手引き（以下、「手引き」という）に従ってください。原稿の体裁</w:t>
      </w:r>
      <w:r w:rsidR="008869E4" w:rsidRPr="00B94DC7">
        <w:rPr>
          <w:rFonts w:ascii="ＭＳ 明朝" w:eastAsia="ＭＳ 明朝" w:hAnsi="ＭＳ 明朝" w:hint="eastAsia"/>
          <w:sz w:val="22"/>
          <w:szCs w:val="24"/>
        </w:rPr>
        <w:t>等の取決めは</w:t>
      </w:r>
      <w:r w:rsidRPr="00B94DC7">
        <w:rPr>
          <w:rFonts w:ascii="ＭＳ 明朝" w:eastAsia="ＭＳ 明朝" w:hAnsi="ＭＳ 明朝" w:hint="eastAsia"/>
          <w:sz w:val="22"/>
          <w:szCs w:val="24"/>
        </w:rPr>
        <w:t>講演要旨集作成</w:t>
      </w:r>
      <w:r w:rsidR="008869E4" w:rsidRPr="00B94DC7">
        <w:rPr>
          <w:rFonts w:ascii="ＭＳ 明朝" w:eastAsia="ＭＳ 明朝" w:hAnsi="ＭＳ 明朝" w:hint="eastAsia"/>
          <w:sz w:val="22"/>
          <w:szCs w:val="24"/>
        </w:rPr>
        <w:t>を速やかにするためにも必要です。このため、執筆前にこの手引きをよくご理解ください。</w:t>
      </w:r>
    </w:p>
    <w:p w14:paraId="3161711C" w14:textId="6AC5F39C" w:rsidR="00F264D3" w:rsidRDefault="00F264D3" w:rsidP="00D208A2">
      <w:pPr>
        <w:rPr>
          <w:rFonts w:ascii="ＭＳ 明朝" w:eastAsia="ＭＳ 明朝" w:hAnsi="ＭＳ 明朝"/>
          <w:sz w:val="22"/>
          <w:szCs w:val="24"/>
        </w:rPr>
      </w:pPr>
      <w:r w:rsidRPr="00B94DC7">
        <w:rPr>
          <w:rFonts w:ascii="ＭＳ 明朝" w:eastAsia="ＭＳ 明朝" w:hAnsi="ＭＳ 明朝" w:hint="eastAsia"/>
          <w:sz w:val="22"/>
          <w:szCs w:val="24"/>
        </w:rPr>
        <w:t xml:space="preserve">　講演要旨はPDF形式でのアップロードとします。</w:t>
      </w:r>
      <w:r w:rsidR="00D208A2" w:rsidRPr="00B94DC7">
        <w:rPr>
          <w:rFonts w:ascii="ＭＳ 明朝" w:eastAsia="ＭＳ 明朝" w:hAnsi="ＭＳ 明朝" w:hint="eastAsia"/>
          <w:sz w:val="22"/>
          <w:szCs w:val="24"/>
        </w:rPr>
        <w:t>講演要旨</w:t>
      </w:r>
      <w:r w:rsidR="00D208A2" w:rsidRPr="00B94DC7">
        <w:rPr>
          <w:rFonts w:ascii="ＭＳ 明朝" w:eastAsia="ＭＳ 明朝" w:hAnsi="ＭＳ 明朝"/>
          <w:sz w:val="22"/>
          <w:szCs w:val="24"/>
        </w:rPr>
        <w:t>PDFファイルはAcrobat DistillerまたはAcrobat PDF（アドビシステムズ社：Adobe Acrobatに付属）を使用し，すべてのフォントの埋込みをして変換したPDFファイルとしてください。PDFファイルに，セキュリティ（文書パスワード，セキュリティパスワード，印刷，文書の変更，テキストとグラフィックス選択，注釈とフォームフィールドの追加と変更）の設定はしないでください。</w:t>
      </w:r>
    </w:p>
    <w:p w14:paraId="2CBF57C9" w14:textId="77777777" w:rsidR="00F264D3" w:rsidRPr="003047AB" w:rsidRDefault="00F264D3" w:rsidP="003047AB">
      <w:pPr>
        <w:rPr>
          <w:rFonts w:ascii="ＭＳ 明朝" w:eastAsia="ＭＳ 明朝" w:hAnsi="ＭＳ 明朝"/>
          <w:sz w:val="22"/>
          <w:szCs w:val="24"/>
        </w:rPr>
      </w:pPr>
    </w:p>
    <w:p w14:paraId="796292EB" w14:textId="77777777" w:rsidR="0070279D" w:rsidRDefault="0070279D">
      <w:pPr>
        <w:rPr>
          <w:rFonts w:ascii="ＭＳ 明朝" w:eastAsia="ＭＳ 明朝" w:hAnsi="ＭＳ 明朝"/>
          <w:sz w:val="22"/>
          <w:szCs w:val="24"/>
        </w:rPr>
      </w:pPr>
    </w:p>
    <w:p w14:paraId="260AF5A2" w14:textId="37A4E672" w:rsidR="0070279D" w:rsidRPr="0074215E" w:rsidRDefault="00A035A5">
      <w:pPr>
        <w:rPr>
          <w:rFonts w:ascii="ＭＳ ゴシック" w:eastAsia="ＭＳ ゴシック" w:hAnsi="ＭＳ ゴシック"/>
          <w:sz w:val="22"/>
          <w:szCs w:val="24"/>
        </w:rPr>
      </w:pPr>
      <w:r w:rsidRPr="0074215E">
        <w:rPr>
          <w:rFonts w:ascii="ＭＳ ゴシック" w:eastAsia="ＭＳ ゴシック" w:hAnsi="ＭＳ ゴシック" w:hint="eastAsia"/>
          <w:sz w:val="22"/>
          <w:szCs w:val="24"/>
        </w:rPr>
        <w:t>2.</w:t>
      </w:r>
      <w:r w:rsidR="002553CE" w:rsidRPr="0074215E">
        <w:rPr>
          <w:rFonts w:ascii="ＭＳ ゴシック" w:eastAsia="ＭＳ ゴシック" w:hAnsi="ＭＳ ゴシック" w:hint="eastAsia"/>
          <w:sz w:val="22"/>
          <w:szCs w:val="24"/>
        </w:rPr>
        <w:t>講演要旨の書き方</w:t>
      </w:r>
    </w:p>
    <w:p w14:paraId="23EB787B" w14:textId="7A26B311" w:rsidR="00DD5D32" w:rsidRDefault="006E2EB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w:drawing>
          <wp:anchor distT="0" distB="0" distL="114300" distR="114300" simplePos="0" relativeHeight="251662336" behindDoc="0" locked="0" layoutInCell="1" allowOverlap="1" wp14:anchorId="39B084FE" wp14:editId="7FF69698">
            <wp:simplePos x="0" y="0"/>
            <wp:positionH relativeFrom="column">
              <wp:posOffset>2171469</wp:posOffset>
            </wp:positionH>
            <wp:positionV relativeFrom="paragraph">
              <wp:posOffset>195580</wp:posOffset>
            </wp:positionV>
            <wp:extent cx="3663315" cy="2011680"/>
            <wp:effectExtent l="0" t="0" r="0" b="7620"/>
            <wp:wrapSquare wrapText="bothSides"/>
            <wp:docPr id="12116464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46425" name="図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t="1936" r="1220"/>
                    <a:stretch/>
                  </pic:blipFill>
                  <pic:spPr bwMode="auto">
                    <a:xfrm>
                      <a:off x="0" y="0"/>
                      <a:ext cx="3663315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553CE" w:rsidRPr="00C039B6">
        <w:rPr>
          <w:rFonts w:ascii="ＭＳ 明朝" w:eastAsia="ＭＳ 明朝" w:hAnsi="ＭＳ 明朝" w:hint="eastAsia"/>
          <w:sz w:val="22"/>
          <w:szCs w:val="24"/>
        </w:rPr>
        <w:t>(1)用紙サイズ</w:t>
      </w:r>
    </w:p>
    <w:p w14:paraId="49C34F00" w14:textId="0DE5A6CD" w:rsidR="002553CE" w:rsidRDefault="002553CE" w:rsidP="00DD5D32">
      <w:pPr>
        <w:ind w:firstLineChars="100" w:firstLine="240"/>
        <w:rPr>
          <w:rFonts w:ascii="ＭＳ 明朝" w:eastAsia="ＭＳ 明朝" w:hAnsi="ＭＳ 明朝"/>
          <w:sz w:val="22"/>
          <w:szCs w:val="24"/>
        </w:rPr>
      </w:pPr>
      <w:r w:rsidRPr="00C039B6">
        <w:rPr>
          <w:rFonts w:ascii="ＭＳ 明朝" w:eastAsia="ＭＳ 明朝" w:hAnsi="ＭＳ 明朝" w:hint="eastAsia"/>
          <w:sz w:val="22"/>
          <w:szCs w:val="24"/>
        </w:rPr>
        <w:t>A4判(横210mm、縦297mm)で、マージンは次のようにしてください(図</w:t>
      </w:r>
      <w:r w:rsidR="001B691A" w:rsidRPr="00C039B6">
        <w:rPr>
          <w:rFonts w:ascii="ＭＳ 明朝" w:eastAsia="ＭＳ 明朝" w:hAnsi="ＭＳ 明朝" w:hint="eastAsia"/>
          <w:sz w:val="22"/>
          <w:szCs w:val="24"/>
        </w:rPr>
        <w:t>1</w:t>
      </w:r>
      <w:r w:rsidRPr="00C039B6">
        <w:rPr>
          <w:rFonts w:ascii="ＭＳ 明朝" w:eastAsia="ＭＳ 明朝" w:hAnsi="ＭＳ 明朝" w:hint="eastAsia"/>
          <w:sz w:val="22"/>
          <w:szCs w:val="24"/>
        </w:rPr>
        <w:t>参照)。上：25mm、下：27mm、左：23mm、右：25mm</w:t>
      </w:r>
    </w:p>
    <w:p w14:paraId="0FDF5CE2" w14:textId="4F9E192F" w:rsidR="00744E88" w:rsidRDefault="002553CE" w:rsidP="00744E8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(2)書式</w:t>
      </w:r>
    </w:p>
    <w:tbl>
      <w:tblPr>
        <w:tblStyle w:val="ae"/>
        <w:tblpPr w:leftFromText="142" w:rightFromText="142" w:vertAnchor="text" w:horzAnchor="page" w:tblpX="4714" w:tblpY="1413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E2EBC" w14:paraId="2F5CC7FA" w14:textId="77777777" w:rsidTr="006E2EBC">
        <w:tc>
          <w:tcPr>
            <w:tcW w:w="5387" w:type="dxa"/>
          </w:tcPr>
          <w:p w14:paraId="69BA690B" w14:textId="77777777" w:rsidR="006E2EBC" w:rsidRDefault="006E2EBC" w:rsidP="006E2EB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Hlk194308595"/>
            <w:r>
              <w:rPr>
                <w:rFonts w:ascii="ＭＳ 明朝" w:eastAsia="ＭＳ 明朝" w:hAnsi="ＭＳ 明朝" w:hint="eastAsia"/>
                <w:sz w:val="22"/>
                <w:szCs w:val="24"/>
              </w:rPr>
              <w:t>図1　マージン</w:t>
            </w:r>
          </w:p>
        </w:tc>
      </w:tr>
      <w:tr w:rsidR="006E2EBC" w14:paraId="1BEDF59F" w14:textId="77777777" w:rsidTr="006E2EBC">
        <w:tc>
          <w:tcPr>
            <w:tcW w:w="5387" w:type="dxa"/>
          </w:tcPr>
          <w:p w14:paraId="15709AC3" w14:textId="77777777" w:rsidR="006E2EBC" w:rsidRDefault="006E2EBC" w:rsidP="006E2EB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Fig１　margin</w:t>
            </w:r>
          </w:p>
        </w:tc>
      </w:tr>
    </w:tbl>
    <w:bookmarkEnd w:id="0"/>
    <w:p w14:paraId="534DAB7C" w14:textId="74DFF93A" w:rsidR="006E2EBC" w:rsidRDefault="00744E88" w:rsidP="00C039B6">
      <w:pPr>
        <w:pBdr>
          <w:bottom w:val="single" w:sz="6" w:space="1" w:color="auto"/>
        </w:pBd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553CE">
        <w:rPr>
          <w:rFonts w:ascii="ＭＳ 明朝" w:eastAsia="ＭＳ 明朝" w:hAnsi="ＭＳ 明朝" w:hint="eastAsia"/>
          <w:sz w:val="22"/>
          <w:szCs w:val="24"/>
        </w:rPr>
        <w:t>文字は11ポイントとしてください。標準フォントとして、MS明朝、MSゴシック、平成明朝、平成ゴシックをお使いください。特殊なフォントは極力使わないでください。また機種依存文字（①、②</w:t>
      </w:r>
      <w:r w:rsidR="00C338AD">
        <w:rPr>
          <w:rFonts w:ascii="ＭＳ 明朝" w:eastAsia="ＭＳ 明朝" w:hAnsi="ＭＳ 明朝" w:hint="eastAsia"/>
          <w:sz w:val="22"/>
          <w:szCs w:val="24"/>
        </w:rPr>
        <w:t>…、Ⅰ、Ⅱ…等）も使わないでください。上下左右のマージンいっぱいに、1行40</w:t>
      </w:r>
      <w:r w:rsidR="00C039B6">
        <w:rPr>
          <w:rFonts w:ascii="ＭＳ 明朝" w:eastAsia="ＭＳ 明朝" w:hAnsi="ＭＳ 明朝" w:hint="eastAsia"/>
          <w:sz w:val="22"/>
          <w:szCs w:val="24"/>
        </w:rPr>
        <w:t>文字、1ページ40行、</w:t>
      </w:r>
    </w:p>
    <w:p w14:paraId="6410678D" w14:textId="57B19929" w:rsidR="00C039B6" w:rsidRDefault="00C039B6" w:rsidP="00C039B6">
      <w:pPr>
        <w:pBdr>
          <w:bottom w:val="single" w:sz="6" w:space="1" w:color="auto"/>
        </w:pBd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横書きを標準として印字してくだ</w:t>
      </w:r>
      <w:r w:rsidR="006A7D5D">
        <w:rPr>
          <w:rFonts w:ascii="ＭＳ 明朝" w:eastAsia="ＭＳ 明朝" w:hAnsi="ＭＳ 明朝" w:hint="eastAsia"/>
          <w:sz w:val="22"/>
          <w:szCs w:val="24"/>
        </w:rPr>
        <w:t>さ</w:t>
      </w:r>
      <w:r w:rsidR="00DF298C">
        <w:rPr>
          <w:rFonts w:ascii="ＭＳ 明朝" w:eastAsia="ＭＳ 明朝" w:hAnsi="ＭＳ 明朝" w:hint="eastAsia"/>
          <w:sz w:val="22"/>
          <w:szCs w:val="24"/>
        </w:rPr>
        <w:t>い。文書作成ソフトによりこの組合せができない</w:t>
      </w:r>
    </w:p>
    <w:p w14:paraId="47F2E8D9" w14:textId="77777777" w:rsidR="00EE1544" w:rsidRDefault="00ED7E46" w:rsidP="00D0418F">
      <w:pPr>
        <w:rPr>
          <w:rFonts w:ascii="ＭＳ 明朝" w:eastAsia="ＭＳ 明朝" w:hAnsi="ＭＳ 明朝"/>
          <w:sz w:val="18"/>
          <w:szCs w:val="20"/>
        </w:rPr>
      </w:pPr>
      <w:r w:rsidRPr="00266125">
        <w:rPr>
          <w:rFonts w:ascii="ＭＳ 明朝" w:eastAsia="ＭＳ 明朝" w:hAnsi="ＭＳ 明朝" w:hint="eastAsia"/>
          <w:sz w:val="18"/>
          <w:szCs w:val="20"/>
          <w:vertAlign w:val="superscript"/>
        </w:rPr>
        <w:t>＊</w:t>
      </w:r>
      <w:r>
        <w:rPr>
          <w:rFonts w:ascii="ＭＳ 明朝" w:eastAsia="ＭＳ 明朝" w:hAnsi="ＭＳ 明朝" w:hint="eastAsia"/>
          <w:sz w:val="18"/>
          <w:szCs w:val="20"/>
        </w:rPr>
        <w:t>(公社)農業農村工学会(</w:t>
      </w:r>
      <w:r w:rsidRPr="00ED7E46">
        <w:rPr>
          <w:rFonts w:ascii="ＭＳ 明朝" w:eastAsia="ＭＳ 明朝" w:hAnsi="ＭＳ 明朝"/>
          <w:sz w:val="18"/>
          <w:szCs w:val="20"/>
        </w:rPr>
        <w:t>THE JAPANESE SOCIETY OF IRRIGATION,DRAINAGE AND RURAL ENGINEERING</w:t>
      </w:r>
      <w:r>
        <w:rPr>
          <w:rFonts w:ascii="ＭＳ 明朝" w:eastAsia="ＭＳ 明朝" w:hAnsi="ＭＳ 明朝" w:hint="eastAsia"/>
          <w:sz w:val="18"/>
          <w:szCs w:val="20"/>
        </w:rPr>
        <w:t>)</w:t>
      </w:r>
    </w:p>
    <w:p w14:paraId="27AD5219" w14:textId="1218272C" w:rsidR="008B2B70" w:rsidRDefault="00D0418F" w:rsidP="00D0418F">
      <w:pPr>
        <w:rPr>
          <w:rFonts w:ascii="ＭＳ 明朝" w:eastAsia="ＭＳ 明朝" w:hAnsi="ＭＳ 明朝"/>
          <w:sz w:val="18"/>
          <w:szCs w:val="20"/>
        </w:rPr>
      </w:pPr>
      <w:r w:rsidRPr="00266125">
        <w:rPr>
          <w:rFonts w:ascii="ＭＳ 明朝" w:eastAsia="ＭＳ 明朝" w:hAnsi="ＭＳ 明朝" w:hint="eastAsia"/>
          <w:sz w:val="18"/>
          <w:szCs w:val="20"/>
          <w:vertAlign w:val="superscript"/>
        </w:rPr>
        <w:t>＊＊</w:t>
      </w:r>
      <w:r>
        <w:rPr>
          <w:rFonts w:ascii="ＭＳ 明朝" w:eastAsia="ＭＳ 明朝" w:hAnsi="ＭＳ 明朝" w:hint="eastAsia"/>
          <w:sz w:val="18"/>
          <w:szCs w:val="20"/>
        </w:rPr>
        <w:t>○○大学農学部</w:t>
      </w:r>
      <w:r w:rsidR="00853021" w:rsidRPr="0079116F">
        <w:rPr>
          <w:rFonts w:ascii="ＭＳ 明朝" w:eastAsia="ＭＳ 明朝" w:hAnsi="ＭＳ 明朝" w:hint="eastAsia"/>
          <w:sz w:val="18"/>
          <w:szCs w:val="20"/>
        </w:rPr>
        <w:t>（</w:t>
      </w:r>
      <w:r w:rsidR="00A70D87" w:rsidRPr="0079116F">
        <w:rPr>
          <w:rFonts w:ascii="ＭＳ 明朝" w:eastAsia="ＭＳ 明朝" w:hAnsi="ＭＳ 明朝"/>
          <w:sz w:val="18"/>
          <w:szCs w:val="20"/>
        </w:rPr>
        <w:t>Faculty of Agriculture</w:t>
      </w:r>
      <w:r w:rsidR="00A70D87" w:rsidRPr="0079116F">
        <w:rPr>
          <w:rFonts w:ascii="ＭＳ 明朝" w:eastAsia="ＭＳ 明朝" w:hAnsi="ＭＳ 明朝" w:hint="eastAsia"/>
          <w:sz w:val="18"/>
          <w:szCs w:val="20"/>
        </w:rPr>
        <w:t>,○○University</w:t>
      </w:r>
      <w:r w:rsidR="00853021" w:rsidRPr="0079116F">
        <w:rPr>
          <w:rFonts w:ascii="ＭＳ 明朝" w:eastAsia="ＭＳ 明朝" w:hAnsi="ＭＳ 明朝" w:hint="eastAsia"/>
          <w:sz w:val="18"/>
          <w:szCs w:val="20"/>
        </w:rPr>
        <w:t>）</w:t>
      </w:r>
    </w:p>
    <w:p w14:paraId="51C29CB0" w14:textId="6F3974D4" w:rsidR="00744E88" w:rsidRDefault="00D0418F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農業農村工学会大会講演会、</w:t>
      </w:r>
      <w:r w:rsidR="001B691A" w:rsidRPr="00C039B6">
        <w:rPr>
          <w:rFonts w:ascii="ＭＳ 明朝" w:eastAsia="ＭＳ 明朝" w:hAnsi="ＭＳ 明朝" w:hint="eastAsia"/>
          <w:sz w:val="18"/>
          <w:szCs w:val="20"/>
        </w:rPr>
        <w:t>講演</w:t>
      </w:r>
      <w:r w:rsidRPr="00C039B6">
        <w:rPr>
          <w:rFonts w:ascii="ＭＳ 明朝" w:eastAsia="ＭＳ 明朝" w:hAnsi="ＭＳ 明朝" w:hint="eastAsia"/>
          <w:sz w:val="18"/>
          <w:szCs w:val="20"/>
        </w:rPr>
        <w:t>要旨執筆</w:t>
      </w:r>
      <w:r>
        <w:rPr>
          <w:rFonts w:ascii="ＭＳ 明朝" w:eastAsia="ＭＳ 明朝" w:hAnsi="ＭＳ 明朝" w:hint="eastAsia"/>
          <w:sz w:val="18"/>
          <w:szCs w:val="20"/>
        </w:rPr>
        <w:t>の手引き、テンプレート</w:t>
      </w:r>
    </w:p>
    <w:p w14:paraId="026A15BE" w14:textId="19A1596C" w:rsidR="00C039B6" w:rsidRDefault="006A7D5D" w:rsidP="003606E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場合は、上下左右のマージン内</w:t>
      </w:r>
      <w:r w:rsidR="00C039B6">
        <w:rPr>
          <w:rFonts w:ascii="ＭＳ 明朝" w:eastAsia="ＭＳ 明朝" w:hAnsi="ＭＳ 明朝" w:hint="eastAsia"/>
          <w:sz w:val="22"/>
          <w:szCs w:val="24"/>
        </w:rPr>
        <w:t>必ず収まるようにしてください。</w:t>
      </w:r>
    </w:p>
    <w:tbl>
      <w:tblPr>
        <w:tblStyle w:val="ae"/>
        <w:tblpPr w:leftFromText="142" w:rightFromText="142" w:vertAnchor="page" w:horzAnchor="margin" w:tblpXSpec="right" w:tblpY="29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6E2EBC" w14:paraId="20F37944" w14:textId="77777777" w:rsidTr="006E2EBC">
        <w:tc>
          <w:tcPr>
            <w:tcW w:w="6202" w:type="dxa"/>
          </w:tcPr>
          <w:p w14:paraId="3324AC51" w14:textId="77777777" w:rsidR="006E2EBC" w:rsidRDefault="006E2EBC" w:rsidP="006E2EB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表1　キーワード</w:t>
            </w:r>
          </w:p>
        </w:tc>
      </w:tr>
      <w:tr w:rsidR="006E2EBC" w14:paraId="4341F744" w14:textId="77777777" w:rsidTr="006E2EBC">
        <w:tc>
          <w:tcPr>
            <w:tcW w:w="6202" w:type="dxa"/>
          </w:tcPr>
          <w:p w14:paraId="377FF760" w14:textId="77777777" w:rsidR="006E2EBC" w:rsidRDefault="006E2EBC" w:rsidP="006E2EB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T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able　keyword</w:t>
            </w:r>
          </w:p>
        </w:tc>
      </w:tr>
    </w:tbl>
    <w:p w14:paraId="4E2B36DC" w14:textId="75AC049C" w:rsidR="006E2EBC" w:rsidRDefault="006E2EBC" w:rsidP="00C039B6">
      <w:pPr>
        <w:ind w:firstLineChars="100" w:firstLine="2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  <w:lang w:val="ja-JP"/>
        </w:rPr>
        <w:drawing>
          <wp:anchor distT="0" distB="0" distL="114300" distR="114300" simplePos="0" relativeHeight="251658240" behindDoc="0" locked="0" layoutInCell="1" allowOverlap="1" wp14:anchorId="4BCC56B2" wp14:editId="68844C91">
            <wp:simplePos x="0" y="0"/>
            <wp:positionH relativeFrom="column">
              <wp:posOffset>1901305</wp:posOffset>
            </wp:positionH>
            <wp:positionV relativeFrom="paragraph">
              <wp:posOffset>1200574</wp:posOffset>
            </wp:positionV>
            <wp:extent cx="3930650" cy="3893338"/>
            <wp:effectExtent l="0" t="0" r="0" b="0"/>
            <wp:wrapSquare wrapText="bothSides"/>
            <wp:docPr id="16273169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316917" name="図 1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6"/>
                    <a:stretch/>
                  </pic:blipFill>
                  <pic:spPr bwMode="auto">
                    <a:xfrm>
                      <a:off x="0" y="0"/>
                      <a:ext cx="3930650" cy="3893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06E5">
        <w:rPr>
          <w:rFonts w:ascii="ＭＳ 明朝" w:eastAsia="ＭＳ 明朝" w:hAnsi="ＭＳ 明朝" w:hint="eastAsia"/>
          <w:sz w:val="22"/>
          <w:szCs w:val="24"/>
        </w:rPr>
        <w:t>本文原稿の題目は1ページ目の第1行と第2行に中央寄せ、12ポイントで和英併記してください。発表者氏名は、第4行と第5行に中央寄せ、10ポイントで和英併記し</w:t>
      </w:r>
    </w:p>
    <w:p w14:paraId="7DA4A7FE" w14:textId="4FF391BF" w:rsidR="003606E5" w:rsidRDefault="003606E5" w:rsidP="00C039B6">
      <w:pPr>
        <w:ind w:firstLineChars="100" w:firstLine="2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てください。</w:t>
      </w:r>
    </w:p>
    <w:p w14:paraId="30CDB362" w14:textId="4C45C908" w:rsidR="003606E5" w:rsidRDefault="003606E5" w:rsidP="003606E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また、連名の場合は代表発表者の前に必ず○印をつけてください。</w:t>
      </w:r>
    </w:p>
    <w:p w14:paraId="7C13B1FF" w14:textId="23A64B22" w:rsidR="00744E88" w:rsidRDefault="003606E5" w:rsidP="003606E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039B6">
        <w:rPr>
          <w:rFonts w:ascii="ＭＳ 明朝" w:eastAsia="ＭＳ 明朝" w:hAnsi="ＭＳ 明朝" w:hint="eastAsia"/>
          <w:sz w:val="22"/>
          <w:szCs w:val="24"/>
        </w:rPr>
        <w:t>所属は、1ページ目の本文の下に横線を引き、その次の行に左寄せ、9ポイントで1行に和英</w:t>
      </w:r>
      <w:r w:rsidR="001B691A" w:rsidRPr="00C039B6">
        <w:rPr>
          <w:rFonts w:ascii="ＭＳ 明朝" w:eastAsia="ＭＳ 明朝" w:hAnsi="ＭＳ 明朝" w:hint="eastAsia"/>
          <w:sz w:val="22"/>
          <w:szCs w:val="24"/>
        </w:rPr>
        <w:t>併記</w:t>
      </w:r>
      <w:r w:rsidRPr="00C039B6">
        <w:rPr>
          <w:rFonts w:ascii="ＭＳ 明朝" w:eastAsia="ＭＳ 明朝" w:hAnsi="ＭＳ 明朝" w:hint="eastAsia"/>
          <w:sz w:val="22"/>
          <w:szCs w:val="24"/>
        </w:rPr>
        <w:t>してください。所属に続けてキーワードを〔和〕(表</w:t>
      </w:r>
      <w:r w:rsidR="0074215E" w:rsidRPr="00C039B6">
        <w:rPr>
          <w:rFonts w:ascii="ＭＳ 明朝" w:eastAsia="ＭＳ 明朝" w:hAnsi="ＭＳ 明朝" w:hint="eastAsia"/>
          <w:sz w:val="22"/>
          <w:szCs w:val="24"/>
        </w:rPr>
        <w:t>1参照</w:t>
      </w:r>
      <w:r w:rsidRPr="00C039B6">
        <w:rPr>
          <w:rFonts w:ascii="ＭＳ 明朝" w:eastAsia="ＭＳ 明朝" w:hAnsi="ＭＳ 明朝" w:hint="eastAsia"/>
          <w:sz w:val="22"/>
          <w:szCs w:val="24"/>
        </w:rPr>
        <w:t>)を書いてください。なお発表者および所属が複数ある場合は、発表者の右上に</w:t>
      </w:r>
      <w:r w:rsidRPr="00C039B6">
        <w:rPr>
          <w:rFonts w:ascii="ＭＳ 明朝" w:eastAsia="ＭＳ 明朝" w:hAnsi="ＭＳ 明朝" w:hint="eastAsia"/>
          <w:sz w:val="22"/>
          <w:szCs w:val="24"/>
          <w:vertAlign w:val="superscript"/>
        </w:rPr>
        <w:t>＊</w:t>
      </w:r>
      <w:r w:rsidRPr="00C039B6">
        <w:rPr>
          <w:rFonts w:ascii="ＭＳ 明朝" w:eastAsia="ＭＳ 明朝" w:hAnsi="ＭＳ 明朝" w:hint="eastAsia"/>
          <w:sz w:val="22"/>
          <w:szCs w:val="24"/>
        </w:rPr>
        <w:t>や</w:t>
      </w:r>
      <w:r w:rsidRPr="00C039B6">
        <w:rPr>
          <w:rFonts w:ascii="ＭＳ 明朝" w:eastAsia="ＭＳ 明朝" w:hAnsi="ＭＳ 明朝" w:hint="eastAsia"/>
          <w:sz w:val="22"/>
          <w:szCs w:val="24"/>
          <w:vertAlign w:val="superscript"/>
        </w:rPr>
        <w:t>＊＊</w:t>
      </w:r>
      <w:r w:rsidRPr="00C039B6">
        <w:rPr>
          <w:rFonts w:ascii="ＭＳ 明朝" w:eastAsia="ＭＳ 明朝" w:hAnsi="ＭＳ 明朝" w:hint="eastAsia"/>
          <w:sz w:val="22"/>
          <w:szCs w:val="24"/>
        </w:rPr>
        <w:t>を</w:t>
      </w:r>
      <w:r w:rsidR="00744E88" w:rsidRPr="00C039B6">
        <w:rPr>
          <w:rFonts w:ascii="ＭＳ 明朝" w:eastAsia="ＭＳ 明朝" w:hAnsi="ＭＳ 明朝" w:hint="eastAsia"/>
          <w:sz w:val="22"/>
          <w:szCs w:val="24"/>
        </w:rPr>
        <w:t>付けて発表</w:t>
      </w:r>
      <w:r w:rsidR="00744E88">
        <w:rPr>
          <w:rFonts w:ascii="ＭＳ 明朝" w:eastAsia="ＭＳ 明朝" w:hAnsi="ＭＳ 明朝" w:hint="eastAsia"/>
          <w:sz w:val="22"/>
          <w:szCs w:val="24"/>
        </w:rPr>
        <w:t>者と所属が対応するようにしてください。</w:t>
      </w:r>
    </w:p>
    <w:p w14:paraId="7610B03A" w14:textId="00665926" w:rsidR="00744E88" w:rsidRDefault="00744E88" w:rsidP="00744E8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本文は第7</w:t>
      </w:r>
      <w:r w:rsidRPr="00B94DC7">
        <w:rPr>
          <w:rFonts w:ascii="ＭＳ 明朝" w:eastAsia="ＭＳ 明朝" w:hAnsi="ＭＳ 明朝" w:hint="eastAsia"/>
          <w:sz w:val="22"/>
          <w:szCs w:val="24"/>
        </w:rPr>
        <w:t>行目</w:t>
      </w:r>
      <w:r w:rsidR="00B85438" w:rsidRPr="00B94DC7">
        <w:rPr>
          <w:rFonts w:ascii="ＭＳ 明朝" w:eastAsia="ＭＳ 明朝" w:hAnsi="ＭＳ 明朝" w:hint="eastAsia"/>
          <w:sz w:val="22"/>
          <w:szCs w:val="24"/>
        </w:rPr>
        <w:t>以降</w:t>
      </w:r>
      <w:r w:rsidRPr="00B94DC7">
        <w:rPr>
          <w:rFonts w:ascii="ＭＳ 明朝" w:eastAsia="ＭＳ 明朝" w:hAnsi="ＭＳ 明朝" w:hint="eastAsia"/>
          <w:sz w:val="22"/>
          <w:szCs w:val="24"/>
        </w:rPr>
        <w:t>か</w:t>
      </w:r>
      <w:r>
        <w:rPr>
          <w:rFonts w:ascii="ＭＳ 明朝" w:eastAsia="ＭＳ 明朝" w:hAnsi="ＭＳ 明朝" w:hint="eastAsia"/>
          <w:sz w:val="22"/>
          <w:szCs w:val="24"/>
        </w:rPr>
        <w:t>ら書き始めてください。2ページ目は第1行目から書いてください。</w:t>
      </w:r>
    </w:p>
    <w:p w14:paraId="22BF97BA" w14:textId="7B0C885E" w:rsidR="00744E88" w:rsidRDefault="00744E88" w:rsidP="00744E8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図・表・写真は本文とともに原稿内に、幅いっぱいにならない図・表・写真は右側に寄せ、左側の空白に本文を書くようにしてください。また図表の表題に</w:t>
      </w:r>
      <w:r w:rsidRPr="00C039B6">
        <w:rPr>
          <w:rFonts w:ascii="ＭＳ 明朝" w:eastAsia="ＭＳ 明朝" w:hAnsi="ＭＳ 明朝" w:hint="eastAsia"/>
          <w:sz w:val="22"/>
          <w:szCs w:val="24"/>
        </w:rPr>
        <w:t>英語も</w:t>
      </w:r>
      <w:r w:rsidR="001B691A" w:rsidRPr="00C039B6">
        <w:rPr>
          <w:rFonts w:ascii="ＭＳ 明朝" w:eastAsia="ＭＳ 明朝" w:hAnsi="ＭＳ 明朝" w:hint="eastAsia"/>
          <w:sz w:val="22"/>
          <w:szCs w:val="24"/>
        </w:rPr>
        <w:t>併記</w:t>
      </w:r>
      <w:r w:rsidRPr="00C039B6">
        <w:rPr>
          <w:rFonts w:ascii="ＭＳ 明朝" w:eastAsia="ＭＳ 明朝" w:hAnsi="ＭＳ 明朝" w:hint="eastAsia"/>
          <w:sz w:val="22"/>
          <w:szCs w:val="24"/>
        </w:rPr>
        <w:t>してください。</w:t>
      </w:r>
    </w:p>
    <w:p w14:paraId="643521E3" w14:textId="34CE1A79" w:rsidR="003606E5" w:rsidRDefault="003606E5" w:rsidP="00744E88">
      <w:pPr>
        <w:rPr>
          <w:rFonts w:ascii="ＭＳ 明朝" w:eastAsia="ＭＳ 明朝" w:hAnsi="ＭＳ 明朝"/>
          <w:sz w:val="22"/>
          <w:szCs w:val="24"/>
        </w:rPr>
      </w:pPr>
    </w:p>
    <w:p w14:paraId="01518B68" w14:textId="6BB60039" w:rsidR="002D31D1" w:rsidRPr="0074215E" w:rsidRDefault="002D31D1" w:rsidP="00744E88">
      <w:pPr>
        <w:rPr>
          <w:rFonts w:ascii="ＭＳ ゴシック" w:eastAsia="ＭＳ ゴシック" w:hAnsi="ＭＳ ゴシック"/>
          <w:sz w:val="22"/>
          <w:szCs w:val="24"/>
        </w:rPr>
      </w:pPr>
      <w:r w:rsidRPr="0074215E">
        <w:rPr>
          <w:rFonts w:ascii="ＭＳ ゴシック" w:eastAsia="ＭＳ ゴシック" w:hAnsi="ＭＳ ゴシック" w:hint="eastAsia"/>
          <w:sz w:val="22"/>
          <w:szCs w:val="24"/>
        </w:rPr>
        <w:t>(3)著作権</w:t>
      </w:r>
    </w:p>
    <w:p w14:paraId="676EE191" w14:textId="20F7E4D3" w:rsidR="002D31D1" w:rsidRDefault="002D31D1" w:rsidP="00744E8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要旨集と概要集に掲載された要旨等の著作権(著作財産権、コピーライト)は(公社)農業農村工学会に帰属します。また、講演の概要等は</w:t>
      </w:r>
      <w:r w:rsidR="00EC2EEE">
        <w:rPr>
          <w:rFonts w:ascii="ＭＳ 明朝" w:eastAsia="ＭＳ 明朝" w:hAnsi="ＭＳ 明朝" w:hint="eastAsia"/>
          <w:sz w:val="22"/>
          <w:szCs w:val="24"/>
        </w:rPr>
        <w:t>科学技術振興機構(JST)に提供されます。なお、特許等の出願にかかる新規性の確保は</w:t>
      </w:r>
      <w:r w:rsidR="00BA43B3">
        <w:rPr>
          <w:rFonts w:ascii="ＭＳ 明朝" w:eastAsia="ＭＳ 明朝" w:hAnsi="ＭＳ 明朝" w:hint="eastAsia"/>
          <w:sz w:val="22"/>
          <w:szCs w:val="24"/>
        </w:rPr>
        <w:t>講演申込み時までに</w:t>
      </w:r>
      <w:r w:rsidR="00EC2EEE">
        <w:rPr>
          <w:rFonts w:ascii="ＭＳ 明朝" w:eastAsia="ＭＳ 明朝" w:hAnsi="ＭＳ 明朝" w:hint="eastAsia"/>
          <w:sz w:val="22"/>
          <w:szCs w:val="24"/>
        </w:rPr>
        <w:t>講演者の責任で行ってください。</w:t>
      </w:r>
    </w:p>
    <w:p w14:paraId="4D179B88" w14:textId="05935955" w:rsidR="00364E51" w:rsidRDefault="00364E51" w:rsidP="00744E88">
      <w:pPr>
        <w:rPr>
          <w:rFonts w:ascii="ＭＳ 明朝" w:eastAsia="ＭＳ 明朝" w:hAnsi="ＭＳ 明朝"/>
          <w:sz w:val="22"/>
          <w:szCs w:val="24"/>
        </w:rPr>
      </w:pPr>
    </w:p>
    <w:p w14:paraId="2CE8541C" w14:textId="08F94A84" w:rsidR="00A74851" w:rsidRPr="0074215E" w:rsidRDefault="00A74851" w:rsidP="00744E88">
      <w:pPr>
        <w:rPr>
          <w:rFonts w:ascii="ＭＳ ゴシック" w:eastAsia="ＭＳ ゴシック" w:hAnsi="ＭＳ ゴシック"/>
          <w:sz w:val="22"/>
          <w:szCs w:val="24"/>
        </w:rPr>
      </w:pPr>
      <w:r w:rsidRPr="0074215E">
        <w:rPr>
          <w:rFonts w:ascii="ＭＳ ゴシック" w:eastAsia="ＭＳ ゴシック" w:hAnsi="ＭＳ ゴシック" w:hint="eastAsia"/>
          <w:sz w:val="22"/>
          <w:szCs w:val="24"/>
        </w:rPr>
        <w:t>(4)問合せ先</w:t>
      </w:r>
    </w:p>
    <w:p w14:paraId="44B0E745" w14:textId="7B07BABE" w:rsidR="00A74851" w:rsidRPr="00C039B6" w:rsidRDefault="00A74851" w:rsidP="00E80B3C">
      <w:pPr>
        <w:ind w:firstLineChars="100" w:firstLine="240"/>
        <w:rPr>
          <w:rFonts w:ascii="ＭＳ 明朝" w:eastAsia="ＭＳ 明朝" w:hAnsi="ＭＳ 明朝"/>
          <w:sz w:val="22"/>
          <w:szCs w:val="24"/>
        </w:rPr>
      </w:pPr>
      <w:r w:rsidRPr="00C039B6">
        <w:rPr>
          <w:rFonts w:ascii="ＭＳ 明朝" w:eastAsia="ＭＳ 明朝" w:hAnsi="ＭＳ 明朝" w:hint="eastAsia"/>
          <w:sz w:val="22"/>
          <w:szCs w:val="24"/>
        </w:rPr>
        <w:t>(公社)農業農村工学会大会講演会担当</w:t>
      </w:r>
    </w:p>
    <w:p w14:paraId="0C0D74C8" w14:textId="59AE2022" w:rsidR="00A74851" w:rsidRDefault="00A74851" w:rsidP="00E80B3C">
      <w:pPr>
        <w:ind w:firstLineChars="100" w:firstLine="240"/>
        <w:rPr>
          <w:rFonts w:ascii="ＭＳ 明朝" w:eastAsia="ＭＳ 明朝" w:hAnsi="ＭＳ 明朝"/>
          <w:sz w:val="22"/>
          <w:szCs w:val="24"/>
        </w:rPr>
      </w:pPr>
      <w:r w:rsidRPr="00C039B6">
        <w:rPr>
          <w:rFonts w:ascii="ＭＳ 明朝" w:eastAsia="ＭＳ 明朝" w:hAnsi="ＭＳ 明朝" w:hint="eastAsia"/>
          <w:sz w:val="22"/>
          <w:szCs w:val="24"/>
        </w:rPr>
        <w:t>TEL：03-3436-3418　E-mail：</w:t>
      </w:r>
      <w:hyperlink r:id="rId10" w:history="1">
        <w:r w:rsidRPr="00C039B6">
          <w:rPr>
            <w:rStyle w:val="af"/>
            <w:rFonts w:ascii="ＭＳ 明朝" w:eastAsia="ＭＳ 明朝" w:hAnsi="ＭＳ 明朝"/>
            <w:sz w:val="22"/>
            <w:szCs w:val="24"/>
          </w:rPr>
          <w:t>zenkokutaikai@jsidre.or.jp</w:t>
        </w:r>
      </w:hyperlink>
    </w:p>
    <w:p w14:paraId="410074C5" w14:textId="77777777" w:rsidR="00A74851" w:rsidRPr="00A74851" w:rsidRDefault="00A74851" w:rsidP="00744E88">
      <w:pPr>
        <w:rPr>
          <w:rFonts w:ascii="ＭＳ 明朝" w:eastAsia="ＭＳ 明朝" w:hAnsi="ＭＳ 明朝"/>
          <w:sz w:val="22"/>
          <w:szCs w:val="24"/>
        </w:rPr>
      </w:pPr>
    </w:p>
    <w:p w14:paraId="2015A999" w14:textId="7B225087" w:rsidR="00A74851" w:rsidRDefault="00A74851" w:rsidP="00744E8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参考文献</w:t>
      </w:r>
    </w:p>
    <w:p w14:paraId="17CEC2EE" w14:textId="452E334B" w:rsidR="00A74851" w:rsidRPr="00744E88" w:rsidRDefault="00E80B3C" w:rsidP="00744E8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1) </w:t>
      </w:r>
      <w:r w:rsidR="00A74851">
        <w:rPr>
          <w:rFonts w:ascii="ＭＳ 明朝" w:eastAsia="ＭＳ 明朝" w:hAnsi="ＭＳ 明朝" w:hint="eastAsia"/>
          <w:sz w:val="22"/>
          <w:szCs w:val="24"/>
        </w:rPr>
        <w:t>農業農村工学会誌 水土の知 第93巻第2号</w:t>
      </w:r>
    </w:p>
    <w:sectPr w:rsidR="00A74851" w:rsidRPr="00744E88" w:rsidSect="00744E88">
      <w:type w:val="continuous"/>
      <w:pgSz w:w="11906" w:h="16838"/>
      <w:pgMar w:top="1418" w:right="1418" w:bottom="1531" w:left="1304" w:header="851" w:footer="992" w:gutter="0"/>
      <w:cols w:space="425"/>
      <w:docGrid w:type="linesAndChars" w:linePitch="34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E6FB" w14:textId="77777777" w:rsidR="003271B4" w:rsidRDefault="003271B4" w:rsidP="003047AB">
      <w:r>
        <w:separator/>
      </w:r>
    </w:p>
  </w:endnote>
  <w:endnote w:type="continuationSeparator" w:id="0">
    <w:p w14:paraId="1BD4F6C0" w14:textId="77777777" w:rsidR="003271B4" w:rsidRDefault="003271B4" w:rsidP="0030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88D1" w14:textId="77777777" w:rsidR="003271B4" w:rsidRDefault="003271B4" w:rsidP="003047AB">
      <w:r>
        <w:separator/>
      </w:r>
    </w:p>
  </w:footnote>
  <w:footnote w:type="continuationSeparator" w:id="0">
    <w:p w14:paraId="40C07E03" w14:textId="77777777" w:rsidR="003271B4" w:rsidRDefault="003271B4" w:rsidP="0030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E4CEC"/>
    <w:multiLevelType w:val="hybridMultilevel"/>
    <w:tmpl w:val="41A00546"/>
    <w:lvl w:ilvl="0" w:tplc="01BAA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802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E1"/>
    <w:rsid w:val="00010E3B"/>
    <w:rsid w:val="000578C7"/>
    <w:rsid w:val="00067C44"/>
    <w:rsid w:val="00071759"/>
    <w:rsid w:val="001613AA"/>
    <w:rsid w:val="001B691A"/>
    <w:rsid w:val="002553CE"/>
    <w:rsid w:val="00266125"/>
    <w:rsid w:val="002C41B2"/>
    <w:rsid w:val="002D31D1"/>
    <w:rsid w:val="00302839"/>
    <w:rsid w:val="003047AB"/>
    <w:rsid w:val="003271B4"/>
    <w:rsid w:val="003606E5"/>
    <w:rsid w:val="00364E51"/>
    <w:rsid w:val="004B090E"/>
    <w:rsid w:val="005036CB"/>
    <w:rsid w:val="00503780"/>
    <w:rsid w:val="00507645"/>
    <w:rsid w:val="00520F9F"/>
    <w:rsid w:val="00580679"/>
    <w:rsid w:val="005E1858"/>
    <w:rsid w:val="006A7D5D"/>
    <w:rsid w:val="006E2EBC"/>
    <w:rsid w:val="00701D37"/>
    <w:rsid w:val="0070279D"/>
    <w:rsid w:val="00732844"/>
    <w:rsid w:val="0074215E"/>
    <w:rsid w:val="00744E88"/>
    <w:rsid w:val="0079116F"/>
    <w:rsid w:val="007E2B35"/>
    <w:rsid w:val="007F0FED"/>
    <w:rsid w:val="00802B32"/>
    <w:rsid w:val="00853021"/>
    <w:rsid w:val="008763EB"/>
    <w:rsid w:val="00880036"/>
    <w:rsid w:val="008869E4"/>
    <w:rsid w:val="008B2B70"/>
    <w:rsid w:val="00910DAB"/>
    <w:rsid w:val="009652E1"/>
    <w:rsid w:val="009C6423"/>
    <w:rsid w:val="00A035A5"/>
    <w:rsid w:val="00A70D87"/>
    <w:rsid w:val="00A74851"/>
    <w:rsid w:val="00A83414"/>
    <w:rsid w:val="00AA142D"/>
    <w:rsid w:val="00AB497D"/>
    <w:rsid w:val="00AB4FDD"/>
    <w:rsid w:val="00AF152E"/>
    <w:rsid w:val="00AF6532"/>
    <w:rsid w:val="00B85438"/>
    <w:rsid w:val="00B94DC7"/>
    <w:rsid w:val="00BA43B3"/>
    <w:rsid w:val="00C039B6"/>
    <w:rsid w:val="00C14C5D"/>
    <w:rsid w:val="00C338AD"/>
    <w:rsid w:val="00C801EB"/>
    <w:rsid w:val="00D0418F"/>
    <w:rsid w:val="00D14441"/>
    <w:rsid w:val="00D208A2"/>
    <w:rsid w:val="00DD5D32"/>
    <w:rsid w:val="00DF298C"/>
    <w:rsid w:val="00E80B3C"/>
    <w:rsid w:val="00E972C9"/>
    <w:rsid w:val="00EA0941"/>
    <w:rsid w:val="00EC2EEE"/>
    <w:rsid w:val="00ED7E46"/>
    <w:rsid w:val="00EE1544"/>
    <w:rsid w:val="00F264D3"/>
    <w:rsid w:val="00F9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4DFE8"/>
  <w15:chartTrackingRefBased/>
  <w15:docId w15:val="{42C907F1-8126-43D9-A7BC-4DDB8B38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2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2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2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2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2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2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2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2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2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2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2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2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2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2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2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2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2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2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2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2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2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2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47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47AB"/>
  </w:style>
  <w:style w:type="paragraph" w:styleId="ac">
    <w:name w:val="footer"/>
    <w:basedOn w:val="a"/>
    <w:link w:val="ad"/>
    <w:uiPriority w:val="99"/>
    <w:unhideWhenUsed/>
    <w:rsid w:val="003047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47AB"/>
  </w:style>
  <w:style w:type="table" w:styleId="ae">
    <w:name w:val="Table Grid"/>
    <w:basedOn w:val="a1"/>
    <w:uiPriority w:val="39"/>
    <w:rsid w:val="00C80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7485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7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enkokutaikai@jsidre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866B-3311-41D4-A06C-0A8E126A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utsugi</cp:lastModifiedBy>
  <cp:revision>7</cp:revision>
  <cp:lastPrinted>2026-02-02T01:38:00Z</cp:lastPrinted>
  <dcterms:created xsi:type="dcterms:W3CDTF">2026-01-27T07:30:00Z</dcterms:created>
  <dcterms:modified xsi:type="dcterms:W3CDTF">2026-02-02T02:31:00Z</dcterms:modified>
</cp:coreProperties>
</file>