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899" w:rsidRDefault="00585899" w:rsidP="00585899">
      <w:pPr>
        <w:spacing w:line="320" w:lineRule="exact"/>
        <w:rPr>
          <w:rFonts w:ascii="Times New Roman" w:eastAsia="游ゴシック" w:hAnsi="Times New Roman"/>
          <w:sz w:val="28"/>
          <w:szCs w:val="28"/>
        </w:rPr>
      </w:pPr>
      <w:r w:rsidRPr="00585899">
        <w:rPr>
          <w:rFonts w:ascii="Times New Roman" w:eastAsia="游ゴシック" w:hAnsi="Times New Roman" w:hint="eastAsia"/>
          <w:sz w:val="28"/>
          <w:szCs w:val="28"/>
        </w:rPr>
        <w:t>有機金属化学討論会　グラフィカルアブストラクト</w:t>
      </w:r>
      <w:r>
        <w:rPr>
          <w:rFonts w:ascii="Times New Roman" w:eastAsia="游ゴシック" w:hAnsi="Times New Roman" w:hint="eastAsia"/>
          <w:sz w:val="28"/>
          <w:szCs w:val="28"/>
        </w:rPr>
        <w:t>記入用フォーム</w:t>
      </w:r>
    </w:p>
    <w:p w:rsidR="00585899" w:rsidRPr="00585899" w:rsidRDefault="00585899" w:rsidP="00585899">
      <w:pPr>
        <w:ind w:leftChars="100" w:left="220"/>
        <w:rPr>
          <w:rFonts w:ascii="Times New Roman" w:eastAsia="游ゴシック" w:hAnsi="Times New Roman"/>
        </w:rPr>
      </w:pPr>
      <w:r>
        <w:rPr>
          <w:rFonts w:ascii="Times New Roman" w:eastAsia="游ゴシック" w:hAnsi="Times New Roman" w:hint="eastAsia"/>
        </w:rPr>
        <w:t>記入後、保存し、</w:t>
      </w:r>
      <w:r>
        <w:rPr>
          <w:rFonts w:ascii="Times New Roman" w:eastAsia="游ゴシック" w:hAnsi="Times New Roman" w:hint="eastAsia"/>
        </w:rPr>
        <w:t>PDF</w:t>
      </w:r>
      <w:r>
        <w:rPr>
          <w:rFonts w:ascii="Times New Roman" w:eastAsia="游ゴシック" w:hAnsi="Times New Roman" w:hint="eastAsia"/>
        </w:rPr>
        <w:t>ファイルでも保存しておいてください。</w:t>
      </w:r>
      <w:r>
        <w:rPr>
          <w:rFonts w:ascii="Times New Roman" w:eastAsia="游ゴシック" w:hAnsi="Times New Roman"/>
        </w:rPr>
        <w:br/>
      </w:r>
      <w:r>
        <w:rPr>
          <w:rFonts w:ascii="Times New Roman" w:eastAsia="游ゴシック" w:hAnsi="Times New Roman" w:hint="eastAsia"/>
        </w:rPr>
        <w:t>その</w:t>
      </w:r>
      <w:r>
        <w:rPr>
          <w:rFonts w:ascii="Times New Roman" w:eastAsia="游ゴシック" w:hAnsi="Times New Roman" w:hint="eastAsia"/>
        </w:rPr>
        <w:t>PDF</w:t>
      </w:r>
      <w:r>
        <w:rPr>
          <w:rFonts w:ascii="Times New Roman" w:eastAsia="游ゴシック" w:hAnsi="Times New Roman" w:hint="eastAsia"/>
        </w:rPr>
        <w:t>ファイルを発表申し込みの際にアップロードしてください。</w:t>
      </w:r>
    </w:p>
    <w:p w:rsidR="00585899" w:rsidRDefault="00585899">
      <w:pPr>
        <w:rPr>
          <w:rFonts w:ascii="Times New Roman" w:eastAsia="游ゴシック" w:hAnsi="Times New Roman"/>
        </w:rPr>
      </w:pPr>
    </w:p>
    <w:p w:rsidR="006A4BBA" w:rsidRPr="00585899" w:rsidRDefault="00585899">
      <w:pPr>
        <w:rPr>
          <w:rFonts w:ascii="Times New Roman" w:eastAsia="游ゴシック" w:hAnsi="Times New Roman"/>
        </w:rPr>
      </w:pPr>
      <w:r w:rsidRPr="00585899">
        <w:rPr>
          <w:rFonts w:ascii="Times New Roman" w:eastAsia="游ゴシック" w:hAnsi="Times New Roman" w:hint="eastAsia"/>
        </w:rPr>
        <w:t>■</w:t>
      </w:r>
      <w:r w:rsidR="00550196" w:rsidRPr="00585899">
        <w:rPr>
          <w:rFonts w:ascii="Times New Roman" w:eastAsia="游ゴシック" w:hAnsi="Times New Roman" w:hint="eastAsia"/>
        </w:rPr>
        <w:t>研究題目</w:t>
      </w:r>
    </w:p>
    <w:p w:rsidR="00550196" w:rsidRPr="00585899" w:rsidRDefault="00550196" w:rsidP="00585899">
      <w:pPr>
        <w:ind w:firstLineChars="100" w:firstLine="220"/>
        <w:rPr>
          <w:rFonts w:ascii="Times New Roman" w:eastAsia="游ゴシック" w:hAnsi="Times New Roman"/>
        </w:rPr>
      </w:pPr>
      <w:r w:rsidRPr="00585899">
        <w:rPr>
          <w:rFonts w:ascii="Times New Roman" w:eastAsia="游ゴシック" w:hAnsi="Times New Roman" w:hint="eastAsia"/>
        </w:rPr>
        <w:t>研究題目は英文のみ。主要単語を「大文字」で始めて下さい。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0196" w:rsidRPr="00585899" w:rsidTr="00550196">
        <w:trPr>
          <w:trHeight w:val="850"/>
        </w:trPr>
        <w:tc>
          <w:tcPr>
            <w:tcW w:w="9628" w:type="dxa"/>
          </w:tcPr>
          <w:p w:rsidR="00550196" w:rsidRPr="00585899" w:rsidRDefault="00550196" w:rsidP="00D22686">
            <w:pPr>
              <w:spacing w:line="240" w:lineRule="auto"/>
              <w:rPr>
                <w:rFonts w:ascii="Times New Roman" w:eastAsia="游ゴシック" w:hAnsi="Times New Roman"/>
              </w:rPr>
            </w:pPr>
            <w:r w:rsidRPr="00585899">
              <w:rPr>
                <w:rFonts w:ascii="Times New Roman" w:eastAsia="游ゴシック" w:hAnsi="Times New Roman" w:hint="eastAsia"/>
              </w:rPr>
              <w:t>例：</w:t>
            </w:r>
            <w:r w:rsidRPr="00585899">
              <w:rPr>
                <w:rFonts w:ascii="Times New Roman" w:eastAsia="游ゴシック" w:hAnsi="Times New Roman" w:hint="eastAsia"/>
              </w:rPr>
              <w:t>PdX2-Catalyzed Ortho Halogenation of Aromatic Compound A</w:t>
            </w:r>
          </w:p>
        </w:tc>
      </w:tr>
    </w:tbl>
    <w:p w:rsidR="00550196" w:rsidRPr="00585899" w:rsidRDefault="00550196" w:rsidP="00550196">
      <w:pPr>
        <w:rPr>
          <w:rFonts w:ascii="Times New Roman" w:eastAsia="游ゴシック" w:hAnsi="Times New Roman"/>
        </w:rPr>
      </w:pPr>
    </w:p>
    <w:p w:rsidR="00550196" w:rsidRPr="00585899" w:rsidRDefault="00585899" w:rsidP="00550196">
      <w:pPr>
        <w:rPr>
          <w:rFonts w:ascii="Times New Roman" w:eastAsia="游ゴシック" w:hAnsi="Times New Roman"/>
        </w:rPr>
      </w:pPr>
      <w:r w:rsidRPr="00585899">
        <w:rPr>
          <w:rFonts w:ascii="Times New Roman" w:eastAsia="游ゴシック" w:hAnsi="Times New Roman" w:hint="eastAsia"/>
        </w:rPr>
        <w:t>■</w:t>
      </w:r>
      <w:r w:rsidR="00550196" w:rsidRPr="00585899">
        <w:rPr>
          <w:rFonts w:ascii="Times New Roman" w:eastAsia="游ゴシック" w:hAnsi="Times New Roman" w:hint="eastAsia"/>
        </w:rPr>
        <w:t>研究者</w:t>
      </w:r>
    </w:p>
    <w:p w:rsidR="00550196" w:rsidRPr="00585899" w:rsidRDefault="00550196" w:rsidP="00585899">
      <w:pPr>
        <w:ind w:firstLineChars="100" w:firstLine="220"/>
        <w:rPr>
          <w:rFonts w:ascii="Times New Roman" w:eastAsia="游ゴシック" w:hAnsi="Times New Roman"/>
        </w:rPr>
      </w:pPr>
      <w:r w:rsidRPr="00585899">
        <w:rPr>
          <w:rFonts w:ascii="Times New Roman" w:eastAsia="游ゴシック" w:hAnsi="Times New Roman" w:hint="eastAsia"/>
        </w:rPr>
        <w:t>発表者に下線を引いてください。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0196" w:rsidRPr="00585899" w:rsidTr="00372309">
        <w:trPr>
          <w:trHeight w:val="850"/>
        </w:trPr>
        <w:tc>
          <w:tcPr>
            <w:tcW w:w="9628" w:type="dxa"/>
          </w:tcPr>
          <w:p w:rsidR="00550196" w:rsidRPr="00585899" w:rsidRDefault="00550196" w:rsidP="00D22686">
            <w:pPr>
              <w:spacing w:line="240" w:lineRule="auto"/>
              <w:rPr>
                <w:rFonts w:ascii="Times New Roman" w:eastAsia="游ゴシック" w:hAnsi="Times New Roman"/>
              </w:rPr>
            </w:pPr>
            <w:r w:rsidRPr="00585899">
              <w:rPr>
                <w:rFonts w:ascii="Times New Roman" w:eastAsia="游ゴシック" w:hAnsi="Times New Roman" w:hint="eastAsia"/>
              </w:rPr>
              <w:t>例：</w:t>
            </w:r>
            <w:r w:rsidRPr="00585899">
              <w:rPr>
                <w:rFonts w:ascii="Times New Roman" w:eastAsia="游ゴシック" w:hAnsi="Times New Roman" w:hint="eastAsia"/>
                <w:u w:val="single"/>
              </w:rPr>
              <w:t>Taro Kinka</w:t>
            </w:r>
            <w:r w:rsidRPr="00585899">
              <w:rPr>
                <w:rFonts w:ascii="Times New Roman" w:eastAsia="游ゴシック" w:hAnsi="Times New Roman" w:hint="eastAsia"/>
                <w:vertAlign w:val="superscript"/>
              </w:rPr>
              <w:t>１</w:t>
            </w:r>
            <w:r w:rsidRPr="00585899">
              <w:rPr>
                <w:rFonts w:ascii="Times New Roman" w:eastAsia="游ゴシック" w:hAnsi="Times New Roman" w:hint="eastAsia"/>
              </w:rPr>
              <w:t xml:space="preserve">, Peter </w:t>
            </w:r>
            <w:proofErr w:type="spellStart"/>
            <w:r w:rsidRPr="00585899">
              <w:rPr>
                <w:rFonts w:ascii="Times New Roman" w:eastAsia="游ゴシック" w:hAnsi="Times New Roman" w:hint="eastAsia"/>
              </w:rPr>
              <w:t>D.Lindman</w:t>
            </w:r>
            <w:proofErr w:type="spellEnd"/>
            <w:r w:rsidRPr="00585899">
              <w:rPr>
                <w:rFonts w:ascii="Times New Roman" w:eastAsia="游ゴシック" w:hAnsi="Times New Roman" w:hint="eastAsia"/>
                <w:vertAlign w:val="superscript"/>
              </w:rPr>
              <w:t>２</w:t>
            </w:r>
          </w:p>
        </w:tc>
      </w:tr>
    </w:tbl>
    <w:p w:rsidR="00550196" w:rsidRPr="00585899" w:rsidRDefault="00550196" w:rsidP="00550196">
      <w:pPr>
        <w:rPr>
          <w:rFonts w:ascii="Times New Roman" w:eastAsia="游ゴシック" w:hAnsi="Times New Roman"/>
        </w:rPr>
      </w:pPr>
    </w:p>
    <w:p w:rsidR="00550196" w:rsidRPr="00585899" w:rsidRDefault="00585899" w:rsidP="00550196">
      <w:pPr>
        <w:rPr>
          <w:rFonts w:ascii="Times New Roman" w:eastAsia="游ゴシック" w:hAnsi="Times New Roman"/>
        </w:rPr>
      </w:pPr>
      <w:r w:rsidRPr="00585899">
        <w:rPr>
          <w:rFonts w:ascii="Times New Roman" w:eastAsia="游ゴシック" w:hAnsi="Times New Roman" w:hint="eastAsia"/>
        </w:rPr>
        <w:t>■研究概要（４００字程度）</w:t>
      </w:r>
      <w:r w:rsidRPr="00585899">
        <w:rPr>
          <w:rFonts w:ascii="Times New Roman" w:eastAsia="游ゴシック" w:hAnsi="Times New Roman" w:hint="eastAsia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0196" w:rsidRPr="00585899" w:rsidTr="00585899">
        <w:trPr>
          <w:trHeight w:val="2835"/>
        </w:trPr>
        <w:tc>
          <w:tcPr>
            <w:tcW w:w="9628" w:type="dxa"/>
          </w:tcPr>
          <w:p w:rsidR="00585899" w:rsidRPr="00585899" w:rsidRDefault="00585899" w:rsidP="00D22686">
            <w:pPr>
              <w:spacing w:line="240" w:lineRule="auto"/>
              <w:rPr>
                <w:rFonts w:ascii="Times New Roman" w:eastAsia="游ゴシック" w:hAnsi="Times New Roman"/>
              </w:rPr>
            </w:pPr>
          </w:p>
        </w:tc>
      </w:tr>
    </w:tbl>
    <w:p w:rsidR="00550196" w:rsidRPr="00585899" w:rsidRDefault="00550196" w:rsidP="00550196">
      <w:pPr>
        <w:rPr>
          <w:rFonts w:ascii="Times New Roman" w:eastAsia="游ゴシック" w:hAnsi="Times New Roman"/>
        </w:rPr>
      </w:pPr>
    </w:p>
    <w:p w:rsidR="00585899" w:rsidRPr="00585899" w:rsidRDefault="00585899" w:rsidP="00550196">
      <w:pPr>
        <w:rPr>
          <w:rFonts w:ascii="Times New Roman" w:eastAsia="游ゴシック" w:hAnsi="Times New Roman"/>
        </w:rPr>
      </w:pPr>
      <w:r w:rsidRPr="00585899">
        <w:rPr>
          <w:rFonts w:ascii="Times New Roman" w:eastAsia="游ゴシック" w:hAnsi="Times New Roman" w:hint="eastAsia"/>
        </w:rPr>
        <w:t>■グラフィカルアブストラクト</w:t>
      </w:r>
    </w:p>
    <w:p w:rsidR="00585899" w:rsidRPr="00585899" w:rsidRDefault="00585899" w:rsidP="00585899">
      <w:pPr>
        <w:ind w:firstLineChars="100" w:firstLine="220"/>
        <w:rPr>
          <w:rFonts w:ascii="Times New Roman" w:eastAsia="游ゴシック" w:hAnsi="Times New Roman"/>
        </w:rPr>
      </w:pPr>
      <w:r>
        <w:rPr>
          <w:rFonts w:ascii="Times New Roman" w:eastAsia="游ゴシック" w:hAnsi="Times New Roman" w:hint="eastAsia"/>
        </w:rPr>
        <w:t>下記に</w:t>
      </w:r>
      <w:r w:rsidRPr="00585899">
        <w:rPr>
          <w:rFonts w:ascii="Times New Roman" w:eastAsia="游ゴシック" w:hAnsi="Times New Roman" w:hint="eastAsia"/>
        </w:rPr>
        <w:t>グラフィカルアブストラクト</w:t>
      </w:r>
      <w:r>
        <w:rPr>
          <w:rFonts w:ascii="Times New Roman" w:eastAsia="游ゴシック" w:hAnsi="Times New Roman" w:hint="eastAsia"/>
        </w:rPr>
        <w:t>をはりつけてください。</w:t>
      </w:r>
    </w:p>
    <w:p w:rsidR="00550196" w:rsidRDefault="00550196" w:rsidP="00D22686">
      <w:pPr>
        <w:spacing w:line="240" w:lineRule="auto"/>
        <w:ind w:leftChars="100" w:left="220"/>
        <w:rPr>
          <w:rFonts w:ascii="Times New Roman" w:eastAsia="游ゴシック" w:hAnsi="Times New Roman"/>
        </w:rPr>
      </w:pPr>
    </w:p>
    <w:p w:rsidR="00585899" w:rsidRDefault="00585899" w:rsidP="00D22686">
      <w:pPr>
        <w:spacing w:line="240" w:lineRule="auto"/>
        <w:ind w:leftChars="100" w:left="220"/>
        <w:rPr>
          <w:rFonts w:ascii="Times New Roman" w:eastAsia="游ゴシック" w:hAnsi="Times New Roman"/>
        </w:rPr>
      </w:pPr>
    </w:p>
    <w:p w:rsidR="00585899" w:rsidRDefault="00585899" w:rsidP="00D22686">
      <w:pPr>
        <w:spacing w:line="240" w:lineRule="auto"/>
        <w:ind w:leftChars="100" w:left="220"/>
        <w:rPr>
          <w:rFonts w:ascii="Times New Roman" w:eastAsia="游ゴシック" w:hAnsi="Times New Roman" w:hint="eastAsia"/>
        </w:rPr>
      </w:pPr>
    </w:p>
    <w:sectPr w:rsidR="00585899" w:rsidSect="002527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96"/>
    <w:rsid w:val="00087651"/>
    <w:rsid w:val="002527AC"/>
    <w:rsid w:val="00522D01"/>
    <w:rsid w:val="00550196"/>
    <w:rsid w:val="00585899"/>
    <w:rsid w:val="006625A2"/>
    <w:rsid w:val="006A4BBA"/>
    <w:rsid w:val="00826529"/>
    <w:rsid w:val="00A15D18"/>
    <w:rsid w:val="00A179F5"/>
    <w:rsid w:val="00D2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3FF4E"/>
  <w15:chartTrackingRefBased/>
  <w15:docId w15:val="{0934370E-F67F-4913-B187-130CFA21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899"/>
    <w:pPr>
      <w:widowControl w:val="0"/>
      <w:spacing w:line="300" w:lineRule="exact"/>
      <w:jc w:val="both"/>
    </w:pPr>
    <w:rPr>
      <w:rFonts w:ascii="UD デジタル 教科書体 NK-R" w:eastAsia="UD デジタル 教科書体 NK-R" w:hAnsi="Century" w:cs="Times New Roman"/>
      <w:sz w:val="22"/>
    </w:rPr>
  </w:style>
  <w:style w:type="paragraph" w:styleId="1">
    <w:name w:val="heading 1"/>
    <w:basedOn w:val="a"/>
    <w:next w:val="a"/>
    <w:link w:val="10"/>
    <w:qFormat/>
    <w:rsid w:val="00087651"/>
    <w:pPr>
      <w:keepNext/>
      <w:spacing w:line="400" w:lineRule="exact"/>
      <w:outlineLvl w:val="0"/>
    </w:pPr>
    <w:rPr>
      <w:rFonts w:hAnsiTheme="majorHAnsi" w:cstheme="majorBidi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1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1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1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1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1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1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87651"/>
    <w:rPr>
      <w:rFonts w:ascii="UD デジタル 教科書体 NK-R" w:eastAsia="UD デジタル 教科書体 NK-R" w:hAnsiTheme="majorHAnsi" w:cstheme="majorBidi"/>
      <w:sz w:val="32"/>
      <w:szCs w:val="24"/>
    </w:rPr>
  </w:style>
  <w:style w:type="paragraph" w:customStyle="1" w:styleId="21">
    <w:name w:val="見出し2"/>
    <w:basedOn w:val="a3"/>
    <w:qFormat/>
    <w:rsid w:val="00087651"/>
    <w:pPr>
      <w:spacing w:before="100" w:after="100"/>
    </w:pPr>
    <w:rPr>
      <w:rFonts w:ascii="UD デジタル 教科書体 NK-R" w:eastAsia="UD デジタル 教科書体 NK-R"/>
      <w:sz w:val="24"/>
    </w:rPr>
  </w:style>
  <w:style w:type="paragraph" w:styleId="a3">
    <w:name w:val="Title"/>
    <w:basedOn w:val="a"/>
    <w:next w:val="a"/>
    <w:link w:val="a4"/>
    <w:uiPriority w:val="10"/>
    <w:qFormat/>
    <w:rsid w:val="0008765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87651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1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1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0196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550196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550196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550196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550196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90">
    <w:name w:val="見出し 9 (文字)"/>
    <w:basedOn w:val="a0"/>
    <w:link w:val="9"/>
    <w:uiPriority w:val="9"/>
    <w:semiHidden/>
    <w:rsid w:val="00550196"/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a5">
    <w:name w:val="Subtitle"/>
    <w:basedOn w:val="a"/>
    <w:next w:val="a"/>
    <w:link w:val="a6"/>
    <w:uiPriority w:val="11"/>
    <w:qFormat/>
    <w:rsid w:val="005501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0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1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0196"/>
    <w:rPr>
      <w:rFonts w:ascii="UD デジタル 教科書体 NK-R" w:eastAsia="UD デジタル 教科書体 NK-R" w:hAnsi="Century" w:cs="Times New Roman"/>
      <w:i/>
      <w:iCs/>
      <w:color w:val="404040" w:themeColor="text1" w:themeTint="BF"/>
      <w:sz w:val="22"/>
    </w:rPr>
  </w:style>
  <w:style w:type="paragraph" w:styleId="a9">
    <w:name w:val="List Paragraph"/>
    <w:basedOn w:val="a"/>
    <w:uiPriority w:val="34"/>
    <w:qFormat/>
    <w:rsid w:val="00550196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550196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550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550196"/>
    <w:rPr>
      <w:rFonts w:ascii="UD デジタル 教科書体 NK-R" w:eastAsia="UD デジタル 教科書体 NK-R" w:hAnsi="Century" w:cs="Times New Roman"/>
      <w:i/>
      <w:iCs/>
      <w:color w:val="0F4761" w:themeColor="accent1" w:themeShade="BF"/>
      <w:sz w:val="22"/>
    </w:rPr>
  </w:style>
  <w:style w:type="character" w:styleId="25">
    <w:name w:val="Intense Reference"/>
    <w:basedOn w:val="a0"/>
    <w:uiPriority w:val="32"/>
    <w:qFormat/>
    <w:rsid w:val="005501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恵子 大野木</dc:creator>
  <cp:keywords/>
  <dc:description/>
  <cp:lastModifiedBy>恵子 大野木</cp:lastModifiedBy>
  <cp:revision>2</cp:revision>
  <dcterms:created xsi:type="dcterms:W3CDTF">2025-01-20T07:53:00Z</dcterms:created>
  <dcterms:modified xsi:type="dcterms:W3CDTF">2025-03-12T05:53:00Z</dcterms:modified>
</cp:coreProperties>
</file>